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71E" w:rsidRDefault="0011571E" w:rsidP="0011571E">
      <w:pPr>
        <w:pStyle w:val="Ttulo1"/>
        <w:spacing w:before="90"/>
        <w:ind w:left="261" w:right="304" w:firstLine="7"/>
        <w:jc w:val="center"/>
        <w:rPr>
          <w:b w:val="0"/>
          <w:sz w:val="26"/>
        </w:rPr>
      </w:pPr>
    </w:p>
    <w:p w:rsidR="001D0CE6" w:rsidRDefault="001D0CE6">
      <w:pPr>
        <w:pStyle w:val="Textoindependiente"/>
        <w:spacing w:before="1"/>
        <w:rPr>
          <w:rFonts w:ascii="Times New Roman" w:hAnsi="Times New Roman" w:cs="Times New Roman"/>
          <w:b/>
          <w:sz w:val="24"/>
          <w:szCs w:val="24"/>
        </w:rPr>
      </w:pPr>
    </w:p>
    <w:p w:rsidR="00B970E9" w:rsidRDefault="00632846" w:rsidP="00B970E9">
      <w:pPr>
        <w:pStyle w:val="Textoindependiente"/>
        <w:numPr>
          <w:ilvl w:val="0"/>
          <w:numId w:val="19"/>
        </w:numPr>
        <w:spacing w:before="1"/>
        <w:rPr>
          <w:rFonts w:ascii="Times New Roman" w:hAnsi="Times New Roman" w:cs="Times New Roman"/>
          <w:b/>
          <w:sz w:val="24"/>
          <w:szCs w:val="24"/>
        </w:rPr>
      </w:pPr>
      <w:r>
        <w:rPr>
          <w:rFonts w:ascii="Times New Roman" w:hAnsi="Times New Roman" w:cs="Times New Roman"/>
          <w:b/>
          <w:sz w:val="24"/>
          <w:szCs w:val="24"/>
        </w:rPr>
        <w:t>NOMBRE DE LA CONSULTORÍA</w:t>
      </w:r>
    </w:p>
    <w:p w:rsidR="00B970E9" w:rsidRDefault="00155F92" w:rsidP="00B970E9">
      <w:pPr>
        <w:pStyle w:val="Ttulo1"/>
        <w:spacing w:before="90"/>
        <w:ind w:left="0" w:right="304" w:firstLine="0"/>
        <w:jc w:val="both"/>
        <w:rPr>
          <w:rFonts w:ascii="Times New Roman" w:hAnsi="Times New Roman" w:cs="Times New Roman"/>
          <w:b w:val="0"/>
          <w:sz w:val="24"/>
          <w:szCs w:val="24"/>
        </w:rPr>
      </w:pPr>
      <w:r>
        <w:rPr>
          <w:rFonts w:ascii="Times New Roman" w:hAnsi="Times New Roman" w:cs="Times New Roman"/>
          <w:b w:val="0"/>
          <w:sz w:val="24"/>
          <w:szCs w:val="24"/>
        </w:rPr>
        <w:t>RECOPILACIÓN DE RECURSOS PARA UN REPOSITORIO DIGITAL SOBRE EDUCACIÓN EN EMERGENCIAS EN EL MINISTERIO DE EDUCACIÓN DEL ECUADOR</w:t>
      </w:r>
      <w:r w:rsidR="00B970E9">
        <w:rPr>
          <w:rFonts w:ascii="Times New Roman" w:hAnsi="Times New Roman" w:cs="Times New Roman"/>
          <w:b w:val="0"/>
          <w:sz w:val="24"/>
          <w:szCs w:val="24"/>
        </w:rPr>
        <w:t>.</w:t>
      </w:r>
    </w:p>
    <w:p w:rsidR="00632846" w:rsidRDefault="00632846" w:rsidP="00B970E9">
      <w:pPr>
        <w:pStyle w:val="Ttulo1"/>
        <w:spacing w:before="90"/>
        <w:ind w:left="0" w:right="304" w:firstLine="0"/>
        <w:jc w:val="both"/>
        <w:rPr>
          <w:rFonts w:ascii="Times New Roman" w:hAnsi="Times New Roman" w:cs="Times New Roman"/>
          <w:b w:val="0"/>
          <w:sz w:val="24"/>
          <w:szCs w:val="24"/>
        </w:rPr>
      </w:pPr>
    </w:p>
    <w:p w:rsidR="00B970E9" w:rsidRPr="00B970E9" w:rsidRDefault="00632846" w:rsidP="00B970E9">
      <w:pPr>
        <w:pStyle w:val="Ttulo1"/>
        <w:numPr>
          <w:ilvl w:val="0"/>
          <w:numId w:val="19"/>
        </w:numPr>
        <w:spacing w:before="90"/>
        <w:ind w:right="304"/>
        <w:jc w:val="both"/>
        <w:rPr>
          <w:rFonts w:ascii="Times New Roman" w:hAnsi="Times New Roman"/>
          <w:b w:val="0"/>
          <w:sz w:val="24"/>
          <w:szCs w:val="24"/>
        </w:rPr>
      </w:pPr>
      <w:r>
        <w:rPr>
          <w:rFonts w:ascii="Times New Roman" w:hAnsi="Times New Roman"/>
          <w:sz w:val="24"/>
          <w:szCs w:val="24"/>
        </w:rPr>
        <w:t>RESPONSABLE</w:t>
      </w:r>
    </w:p>
    <w:p w:rsidR="00B970E9" w:rsidRDefault="00B970E9" w:rsidP="00B970E9">
      <w:pPr>
        <w:pStyle w:val="Ttulo1"/>
        <w:spacing w:before="90"/>
        <w:ind w:left="0" w:right="304" w:firstLine="0"/>
        <w:jc w:val="both"/>
        <w:rPr>
          <w:rFonts w:ascii="Times New Roman" w:hAnsi="Times New Roman" w:cs="Times New Roman"/>
          <w:b w:val="0"/>
        </w:rPr>
      </w:pPr>
      <w:r>
        <w:rPr>
          <w:rFonts w:ascii="Times New Roman" w:hAnsi="Times New Roman"/>
          <w:b w:val="0"/>
          <w:sz w:val="24"/>
          <w:szCs w:val="24"/>
        </w:rPr>
        <w:t xml:space="preserve">Ramiro León, Coordinador del Proyecto “Escuelas Seguras para todos” </w:t>
      </w:r>
      <w:r w:rsidRPr="004C1D5D">
        <w:rPr>
          <w:rFonts w:ascii="Times New Roman" w:hAnsi="Times New Roman" w:cs="Times New Roman"/>
          <w:b w:val="0"/>
        </w:rPr>
        <w:t>ECHO-ECU100272</w:t>
      </w:r>
    </w:p>
    <w:p w:rsidR="00632846" w:rsidRDefault="00632846" w:rsidP="00B970E9">
      <w:pPr>
        <w:pStyle w:val="Ttulo1"/>
        <w:spacing w:before="90"/>
        <w:ind w:left="0" w:right="304" w:firstLine="0"/>
        <w:jc w:val="both"/>
        <w:rPr>
          <w:rFonts w:ascii="Times New Roman" w:hAnsi="Times New Roman" w:cs="Times New Roman"/>
          <w:b w:val="0"/>
        </w:rPr>
      </w:pPr>
    </w:p>
    <w:p w:rsidR="004C1D5D" w:rsidRDefault="00632846" w:rsidP="004C1D5D">
      <w:pPr>
        <w:pStyle w:val="Ttulo1"/>
        <w:numPr>
          <w:ilvl w:val="0"/>
          <w:numId w:val="19"/>
        </w:numPr>
        <w:spacing w:before="90"/>
        <w:ind w:right="304"/>
        <w:jc w:val="both"/>
        <w:rPr>
          <w:rFonts w:ascii="Times New Roman" w:hAnsi="Times New Roman"/>
          <w:b w:val="0"/>
          <w:sz w:val="24"/>
          <w:szCs w:val="24"/>
        </w:rPr>
      </w:pPr>
      <w:r>
        <w:rPr>
          <w:rFonts w:ascii="Times New Roman" w:hAnsi="Times New Roman"/>
          <w:sz w:val="24"/>
          <w:szCs w:val="24"/>
        </w:rPr>
        <w:t>ANTECEDENTES DEL PROYECTO</w:t>
      </w:r>
      <w:bookmarkStart w:id="0" w:name="_GoBack"/>
      <w:bookmarkEnd w:id="0"/>
    </w:p>
    <w:p w:rsidR="004C1D5D" w:rsidRDefault="004C1D5D" w:rsidP="004C1D5D">
      <w:pPr>
        <w:pStyle w:val="Textoindependiente"/>
        <w:spacing w:before="1" w:line="254" w:lineRule="auto"/>
        <w:ind w:left="212" w:right="366"/>
        <w:jc w:val="both"/>
        <w:rPr>
          <w:rFonts w:ascii="Times New Roman" w:hAnsi="Times New Roman" w:cs="Times New Roman"/>
          <w:sz w:val="24"/>
          <w:szCs w:val="24"/>
        </w:rPr>
      </w:pPr>
      <w:r>
        <w:rPr>
          <w:rFonts w:ascii="Times New Roman" w:hAnsi="Times New Roman" w:cs="Times New Roman"/>
          <w:sz w:val="24"/>
          <w:szCs w:val="24"/>
        </w:rPr>
        <w:t>PLAN es una organización Internacional de desarrollo, sin fines de lucro, sin afiliación religiosa, política o gubernamental, c</w:t>
      </w:r>
      <w:r w:rsidR="00357146">
        <w:rPr>
          <w:rFonts w:ascii="Times New Roman" w:hAnsi="Times New Roman" w:cs="Times New Roman"/>
          <w:sz w:val="24"/>
          <w:szCs w:val="24"/>
        </w:rPr>
        <w:t>uyo</w:t>
      </w:r>
      <w:r>
        <w:rPr>
          <w:rFonts w:ascii="Times New Roman" w:hAnsi="Times New Roman" w:cs="Times New Roman"/>
          <w:sz w:val="24"/>
          <w:szCs w:val="24"/>
        </w:rPr>
        <w:t xml:space="preserve"> propósito es “Trabajar por un mundo justo que promueve los derechos de la niñez y la igualdad de las niñas”. PLAN cuenta con 80 años de experiencia y tiene presencia en más de 70 países en el mundo. PLAN ha firmado con el Gobierno del Ecuador un Convenio de Asistencia Técnica destinado a la promoción y ejecución de programas de educación, salud, protección contra la violencia, igualdad de género y participación. PLAN en Ecuador ha acumulado una experiencia de m</w:t>
      </w:r>
      <w:r w:rsidR="00357146">
        <w:rPr>
          <w:rFonts w:ascii="Times New Roman" w:hAnsi="Times New Roman" w:cs="Times New Roman"/>
          <w:sz w:val="24"/>
          <w:szCs w:val="24"/>
        </w:rPr>
        <w:t>ás</w:t>
      </w:r>
      <w:r>
        <w:rPr>
          <w:rFonts w:ascii="Times New Roman" w:hAnsi="Times New Roman" w:cs="Times New Roman"/>
          <w:sz w:val="24"/>
          <w:szCs w:val="24"/>
        </w:rPr>
        <w:t xml:space="preserve"> de 50 años, trabaja en 11 provincias, en alrededor de 800 comunidades y llega a una población de alrededor de 800.000 personas.</w:t>
      </w:r>
    </w:p>
    <w:p w:rsidR="004C1D5D" w:rsidRDefault="004C1D5D" w:rsidP="004C1D5D">
      <w:pPr>
        <w:pStyle w:val="Textoindependiente"/>
        <w:spacing w:line="254" w:lineRule="auto"/>
        <w:ind w:left="212" w:right="246"/>
        <w:jc w:val="both"/>
        <w:rPr>
          <w:rFonts w:ascii="Times New Roman" w:hAnsi="Times New Roman" w:cs="Times New Roman"/>
          <w:sz w:val="24"/>
          <w:szCs w:val="24"/>
        </w:rPr>
      </w:pPr>
    </w:p>
    <w:p w:rsidR="004C1D5D" w:rsidRDefault="004C1D5D" w:rsidP="004C1D5D">
      <w:pPr>
        <w:pStyle w:val="Textoindependiente"/>
        <w:spacing w:line="254" w:lineRule="auto"/>
        <w:ind w:left="212" w:right="246"/>
        <w:jc w:val="both"/>
        <w:rPr>
          <w:rFonts w:ascii="Times New Roman" w:hAnsi="Times New Roman" w:cs="Times New Roman"/>
          <w:sz w:val="24"/>
          <w:szCs w:val="24"/>
        </w:rPr>
      </w:pPr>
      <w:r w:rsidRPr="00D24F5C">
        <w:rPr>
          <w:rFonts w:ascii="Times New Roman" w:hAnsi="Times New Roman" w:cs="Times New Roman"/>
          <w:sz w:val="24"/>
          <w:szCs w:val="24"/>
        </w:rPr>
        <w:t>El Departamento de Protección Civil y Operaciones de Ayuda Humanitaria Europeas (ECHO), canaliza la ayuda de la Unión Europea, la cual está basada fundamentalmente en las necesidades de la población afectada alrededor del mundo por un desastre de origen natural o crisis humanitarias provocadas por la acción humana; sin importar su nacionalidad, religión, género, origen étnico o afiliación política. ECHO financia también un programa de Reducción del Riesgo de Desastres, el cual busca apoyar a los comités de respuesta ante catástrofes locales, elaboración de planes de emergencia, establecimiento de sistemas de alerta temprana, campañas de información y educación, el refuerzo de la infraestructura básica (refugios, escuelas y hospitales), protección de los medios de sustento y fomento de la coordinación entre los responsables de la gestión de desastres</w:t>
      </w:r>
      <w:r w:rsidRPr="00FB0C93">
        <w:rPr>
          <w:rFonts w:ascii="Times New Roman" w:hAnsi="Times New Roman" w:cs="Times New Roman"/>
          <w:sz w:val="24"/>
          <w:szCs w:val="24"/>
        </w:rPr>
        <w:t>.</w:t>
      </w:r>
    </w:p>
    <w:p w:rsidR="004C1D5D" w:rsidRDefault="004C1D5D" w:rsidP="004C1D5D">
      <w:pPr>
        <w:pStyle w:val="Textoindependiente"/>
        <w:spacing w:line="254" w:lineRule="auto"/>
        <w:ind w:left="212" w:right="246"/>
        <w:jc w:val="both"/>
        <w:rPr>
          <w:rFonts w:ascii="Times New Roman" w:hAnsi="Times New Roman" w:cs="Times New Roman"/>
          <w:sz w:val="24"/>
          <w:szCs w:val="24"/>
        </w:rPr>
      </w:pPr>
    </w:p>
    <w:p w:rsidR="004C1D5D" w:rsidRDefault="004C1D5D" w:rsidP="004C1D5D">
      <w:pPr>
        <w:ind w:left="212"/>
        <w:jc w:val="both"/>
        <w:rPr>
          <w:rFonts w:ascii="Times New Roman" w:hAnsi="Times New Roman" w:cs="Times New Roman"/>
          <w:sz w:val="24"/>
          <w:szCs w:val="24"/>
        </w:rPr>
      </w:pPr>
      <w:r w:rsidRPr="00511C72">
        <w:rPr>
          <w:rFonts w:ascii="Times New Roman" w:hAnsi="Times New Roman" w:cs="Times New Roman"/>
          <w:sz w:val="24"/>
          <w:szCs w:val="24"/>
        </w:rPr>
        <w:t xml:space="preserve">El objetivo general del proyecto </w:t>
      </w:r>
      <w:r>
        <w:rPr>
          <w:rFonts w:ascii="Times New Roman" w:hAnsi="Times New Roman" w:cs="Times New Roman"/>
          <w:sz w:val="24"/>
          <w:szCs w:val="24"/>
        </w:rPr>
        <w:t xml:space="preserve">es mejorar las capacidades y los sistemas de preparación ante desastres en el sector educativo, a través de la adaptación y modelización de la iniciativa Escuelas Seguras en Guayaquil, Quito, </w:t>
      </w:r>
      <w:proofErr w:type="spellStart"/>
      <w:r>
        <w:rPr>
          <w:rFonts w:ascii="Times New Roman" w:hAnsi="Times New Roman" w:cs="Times New Roman"/>
          <w:sz w:val="24"/>
          <w:szCs w:val="24"/>
        </w:rPr>
        <w:t>Simiatug</w:t>
      </w:r>
      <w:proofErr w:type="spellEnd"/>
      <w:r>
        <w:rPr>
          <w:rFonts w:ascii="Times New Roman" w:hAnsi="Times New Roman" w:cs="Times New Roman"/>
          <w:sz w:val="24"/>
          <w:szCs w:val="24"/>
        </w:rPr>
        <w:t xml:space="preserve"> y Montalvo.</w:t>
      </w:r>
    </w:p>
    <w:p w:rsidR="004C1D5D" w:rsidRDefault="004C1D5D" w:rsidP="004C1D5D">
      <w:pPr>
        <w:ind w:left="212"/>
        <w:jc w:val="both"/>
        <w:rPr>
          <w:rFonts w:ascii="Times New Roman" w:hAnsi="Times New Roman" w:cs="Times New Roman"/>
          <w:sz w:val="24"/>
          <w:szCs w:val="24"/>
        </w:rPr>
      </w:pPr>
    </w:p>
    <w:p w:rsidR="004C1D5D" w:rsidRPr="008808A1" w:rsidRDefault="004C1D5D" w:rsidP="004C1D5D">
      <w:pPr>
        <w:ind w:left="212"/>
        <w:jc w:val="both"/>
        <w:rPr>
          <w:rFonts w:ascii="Times New Roman" w:hAnsi="Times New Roman" w:cs="Times New Roman"/>
          <w:sz w:val="24"/>
          <w:szCs w:val="24"/>
        </w:rPr>
      </w:pPr>
      <w:r>
        <w:rPr>
          <w:rFonts w:ascii="Times New Roman" w:hAnsi="Times New Roman" w:cs="Times New Roman"/>
          <w:sz w:val="24"/>
          <w:szCs w:val="24"/>
        </w:rPr>
        <w:t xml:space="preserve">Plan es un socio de larga data del Ministerio de Educación (MINEDUC), que actúa como colaborador clave en sus iniciativas relacionadas con la preparación para los desastres en las escuelas, Plan y MINEDUC, basándose en sus experiencias previas y en las lecciones aprendida, trabajan en comunidades caracterizadas por vulnerabilidades como diferencias socioeconómicas y culturales, proponen desarrollar y modelar la iniciativa de Escuelas Seguras y fortalecer la preparación para desastres en el sector educativo. El modelo se basará en lecciones aprendidas en desastres recientes incluida la emergencia sanitaria de COVID-19, con un enfoque de riesgos múltiples </w:t>
      </w:r>
    </w:p>
    <w:p w:rsidR="004C1D5D" w:rsidRDefault="004C1D5D" w:rsidP="004C1D5D">
      <w:pPr>
        <w:pStyle w:val="Textoindependiente"/>
        <w:spacing w:line="254" w:lineRule="auto"/>
        <w:ind w:left="212" w:right="246"/>
        <w:jc w:val="both"/>
        <w:rPr>
          <w:rFonts w:ascii="Times New Roman" w:hAnsi="Times New Roman" w:cs="Times New Roman"/>
          <w:sz w:val="24"/>
          <w:szCs w:val="24"/>
        </w:rPr>
      </w:pPr>
    </w:p>
    <w:p w:rsidR="004C1D5D" w:rsidRPr="00FB0C93" w:rsidRDefault="004C1D5D" w:rsidP="004C1D5D">
      <w:pPr>
        <w:pStyle w:val="Textoindependiente"/>
        <w:spacing w:before="1" w:line="254" w:lineRule="auto"/>
        <w:ind w:left="212" w:right="366"/>
        <w:jc w:val="both"/>
        <w:rPr>
          <w:rFonts w:ascii="Times New Roman" w:hAnsi="Times New Roman" w:cs="Times New Roman"/>
          <w:sz w:val="24"/>
          <w:szCs w:val="24"/>
        </w:rPr>
      </w:pPr>
      <w:r w:rsidRPr="00FB0C93">
        <w:rPr>
          <w:rFonts w:ascii="Times New Roman" w:hAnsi="Times New Roman" w:cs="Times New Roman"/>
          <w:sz w:val="24"/>
          <w:szCs w:val="24"/>
        </w:rPr>
        <w:t>Los resultados esperados al final del proyecto son 3:</w:t>
      </w:r>
    </w:p>
    <w:p w:rsidR="004C1D5D" w:rsidRPr="00FB0C93" w:rsidRDefault="004C1D5D" w:rsidP="004C1D5D">
      <w:pPr>
        <w:pStyle w:val="Prrafodelista"/>
        <w:numPr>
          <w:ilvl w:val="0"/>
          <w:numId w:val="9"/>
        </w:numPr>
        <w:jc w:val="both"/>
        <w:rPr>
          <w:rFonts w:ascii="Times New Roman" w:hAnsi="Times New Roman" w:cs="Times New Roman"/>
          <w:sz w:val="24"/>
          <w:szCs w:val="24"/>
        </w:rPr>
      </w:pPr>
      <w:r w:rsidRPr="00FB0C93">
        <w:rPr>
          <w:rFonts w:ascii="Times New Roman" w:hAnsi="Times New Roman" w:cs="Times New Roman"/>
          <w:bCs/>
          <w:sz w:val="24"/>
          <w:szCs w:val="24"/>
          <w:lang w:val="es-419"/>
        </w:rPr>
        <w:t xml:space="preserve">Modelo de Escuelas Seguras adaptado para Ecuador, considerando el enfoque de </w:t>
      </w:r>
      <w:proofErr w:type="spellStart"/>
      <w:r>
        <w:rPr>
          <w:rFonts w:ascii="Times New Roman" w:hAnsi="Times New Roman" w:cs="Times New Roman"/>
          <w:bCs/>
          <w:sz w:val="24"/>
          <w:szCs w:val="24"/>
          <w:lang w:val="es-419"/>
        </w:rPr>
        <w:t>multiamenazas</w:t>
      </w:r>
      <w:proofErr w:type="spellEnd"/>
      <w:r>
        <w:rPr>
          <w:rFonts w:ascii="Times New Roman" w:hAnsi="Times New Roman" w:cs="Times New Roman"/>
          <w:bCs/>
          <w:sz w:val="24"/>
          <w:szCs w:val="24"/>
          <w:lang w:val="es-419"/>
        </w:rPr>
        <w:t xml:space="preserve"> </w:t>
      </w:r>
      <w:r w:rsidRPr="00FB0C93">
        <w:rPr>
          <w:rFonts w:ascii="Times New Roman" w:hAnsi="Times New Roman" w:cs="Times New Roman"/>
          <w:bCs/>
          <w:sz w:val="24"/>
          <w:szCs w:val="24"/>
          <w:lang w:val="es-419"/>
        </w:rPr>
        <w:t>y las lecciones aprendidas de emergencias nuevas y en curso</w:t>
      </w:r>
    </w:p>
    <w:p w:rsidR="004C1D5D" w:rsidRPr="00FB0C93" w:rsidRDefault="004C1D5D" w:rsidP="004C1D5D">
      <w:pPr>
        <w:pStyle w:val="Prrafodelista"/>
        <w:numPr>
          <w:ilvl w:val="0"/>
          <w:numId w:val="9"/>
        </w:numPr>
        <w:jc w:val="both"/>
        <w:rPr>
          <w:rFonts w:ascii="Times New Roman" w:hAnsi="Times New Roman" w:cs="Times New Roman"/>
          <w:sz w:val="24"/>
          <w:szCs w:val="24"/>
        </w:rPr>
      </w:pPr>
      <w:r w:rsidRPr="00FB0C93">
        <w:rPr>
          <w:rFonts w:ascii="Times New Roman" w:hAnsi="Times New Roman" w:cs="Times New Roman"/>
          <w:bCs/>
          <w:sz w:val="24"/>
          <w:szCs w:val="24"/>
          <w:lang w:val="es-419"/>
        </w:rPr>
        <w:t>Comunidad educativa con habilidades y conocimientos fortalecidos en educación para la preparación para</w:t>
      </w:r>
      <w:r>
        <w:rPr>
          <w:rFonts w:ascii="Times New Roman" w:hAnsi="Times New Roman" w:cs="Times New Roman"/>
          <w:bCs/>
          <w:sz w:val="24"/>
          <w:szCs w:val="24"/>
          <w:lang w:val="es-419"/>
        </w:rPr>
        <w:t xml:space="preserve"> emergencias y</w:t>
      </w:r>
      <w:r w:rsidRPr="00FB0C93">
        <w:rPr>
          <w:rFonts w:ascii="Times New Roman" w:hAnsi="Times New Roman" w:cs="Times New Roman"/>
          <w:bCs/>
          <w:sz w:val="24"/>
          <w:szCs w:val="24"/>
          <w:lang w:val="es-419"/>
        </w:rPr>
        <w:t xml:space="preserve"> desastres.</w:t>
      </w:r>
    </w:p>
    <w:p w:rsidR="004C1D5D" w:rsidRPr="00FB0C93" w:rsidRDefault="004C1D5D" w:rsidP="004C1D5D">
      <w:pPr>
        <w:pStyle w:val="Prrafodelista"/>
        <w:numPr>
          <w:ilvl w:val="0"/>
          <w:numId w:val="9"/>
        </w:numPr>
        <w:jc w:val="both"/>
        <w:rPr>
          <w:rFonts w:ascii="Times New Roman" w:hAnsi="Times New Roman" w:cs="Times New Roman"/>
          <w:sz w:val="24"/>
          <w:szCs w:val="24"/>
        </w:rPr>
      </w:pPr>
      <w:r w:rsidRPr="00FB0C93">
        <w:rPr>
          <w:rFonts w:ascii="Times New Roman" w:hAnsi="Times New Roman" w:cs="Times New Roman"/>
          <w:bCs/>
          <w:sz w:val="24"/>
          <w:szCs w:val="24"/>
          <w:lang w:val="es-419"/>
        </w:rPr>
        <w:t xml:space="preserve">Se mejoraron las instalaciones escolares según el modelo de Instalaciones Escolares Seguras en </w:t>
      </w:r>
      <w:r>
        <w:rPr>
          <w:rFonts w:ascii="Times New Roman" w:hAnsi="Times New Roman" w:cs="Times New Roman"/>
          <w:bCs/>
          <w:sz w:val="24"/>
          <w:szCs w:val="24"/>
          <w:lang w:val="es-419"/>
        </w:rPr>
        <w:t xml:space="preserve">las localidades seleccionadas. </w:t>
      </w:r>
    </w:p>
    <w:p w:rsidR="00B970E9" w:rsidRDefault="00B970E9" w:rsidP="00B970E9">
      <w:pPr>
        <w:pStyle w:val="Textoindependiente"/>
        <w:spacing w:before="1"/>
        <w:rPr>
          <w:rFonts w:ascii="Times New Roman" w:hAnsi="Times New Roman" w:cs="Times New Roman"/>
          <w:b/>
          <w:sz w:val="24"/>
          <w:szCs w:val="24"/>
        </w:rPr>
      </w:pPr>
    </w:p>
    <w:p w:rsidR="001D0CE6" w:rsidRDefault="00632846" w:rsidP="00632846">
      <w:pPr>
        <w:pStyle w:val="Textoindependiente"/>
        <w:numPr>
          <w:ilvl w:val="0"/>
          <w:numId w:val="19"/>
        </w:numPr>
        <w:spacing w:before="7"/>
        <w:rPr>
          <w:rFonts w:ascii="Times New Roman" w:hAnsi="Times New Roman" w:cs="Times New Roman"/>
          <w:b/>
          <w:sz w:val="24"/>
          <w:szCs w:val="24"/>
        </w:rPr>
      </w:pPr>
      <w:r>
        <w:rPr>
          <w:rFonts w:ascii="Times New Roman" w:hAnsi="Times New Roman" w:cs="Times New Roman"/>
          <w:b/>
          <w:sz w:val="24"/>
          <w:szCs w:val="24"/>
        </w:rPr>
        <w:t>OBJETIVO GENERAL DE LA CONTRATACIÓN</w:t>
      </w:r>
    </w:p>
    <w:p w:rsidR="00632846" w:rsidRPr="00FB0C93" w:rsidRDefault="00632846" w:rsidP="00632846">
      <w:pPr>
        <w:pStyle w:val="Textoindependiente"/>
        <w:spacing w:before="7"/>
        <w:rPr>
          <w:rFonts w:ascii="Times New Roman" w:hAnsi="Times New Roman" w:cs="Times New Roman"/>
          <w:b/>
          <w:sz w:val="24"/>
          <w:szCs w:val="24"/>
        </w:rPr>
      </w:pPr>
    </w:p>
    <w:p w:rsidR="0065774D" w:rsidRDefault="0009418F" w:rsidP="0065774D">
      <w:pPr>
        <w:ind w:left="211"/>
        <w:jc w:val="both"/>
        <w:rPr>
          <w:rFonts w:ascii="Times New Roman" w:hAnsi="Times New Roman" w:cs="Times New Roman"/>
          <w:sz w:val="24"/>
          <w:szCs w:val="24"/>
        </w:rPr>
      </w:pPr>
      <w:r>
        <w:rPr>
          <w:rFonts w:ascii="Times New Roman" w:hAnsi="Times New Roman" w:cs="Times New Roman"/>
          <w:sz w:val="24"/>
          <w:szCs w:val="24"/>
        </w:rPr>
        <w:t>Crear un Repositorio Digital que contenga todos los recursos de emergencias, gestión de riesgos y preparación para desastres que hayan sido generados por el Ministerio de Educación.</w:t>
      </w:r>
    </w:p>
    <w:p w:rsidR="00632846" w:rsidRDefault="00632846" w:rsidP="0065774D">
      <w:pPr>
        <w:ind w:left="211"/>
        <w:jc w:val="both"/>
        <w:rPr>
          <w:rFonts w:ascii="Times New Roman" w:hAnsi="Times New Roman" w:cs="Times New Roman"/>
          <w:sz w:val="24"/>
          <w:szCs w:val="24"/>
        </w:rPr>
      </w:pPr>
    </w:p>
    <w:p w:rsidR="0009418F" w:rsidRDefault="0009418F" w:rsidP="0012062D">
      <w:pPr>
        <w:jc w:val="both"/>
        <w:rPr>
          <w:rFonts w:ascii="Times New Roman" w:hAnsi="Times New Roman" w:cs="Times New Roman"/>
          <w:sz w:val="24"/>
          <w:szCs w:val="24"/>
        </w:rPr>
      </w:pPr>
    </w:p>
    <w:p w:rsidR="001D0CE6" w:rsidRPr="00632846" w:rsidRDefault="00632846" w:rsidP="00632846">
      <w:pPr>
        <w:pStyle w:val="Prrafodelista"/>
        <w:numPr>
          <w:ilvl w:val="0"/>
          <w:numId w:val="19"/>
        </w:numPr>
        <w:jc w:val="both"/>
        <w:rPr>
          <w:rFonts w:ascii="Times New Roman" w:hAnsi="Times New Roman" w:cs="Times New Roman"/>
          <w:b/>
          <w:sz w:val="24"/>
          <w:szCs w:val="24"/>
        </w:rPr>
      </w:pPr>
      <w:r w:rsidRPr="00632846">
        <w:rPr>
          <w:rFonts w:ascii="Times New Roman" w:hAnsi="Times New Roman" w:cs="Times New Roman"/>
          <w:b/>
          <w:sz w:val="24"/>
          <w:szCs w:val="24"/>
        </w:rPr>
        <w:t xml:space="preserve">OBJETIVOS ESPECÍFICOS </w:t>
      </w:r>
    </w:p>
    <w:p w:rsidR="001D0CE6" w:rsidRPr="00AA6A60" w:rsidRDefault="001D0CE6" w:rsidP="00AA6A60">
      <w:pPr>
        <w:pStyle w:val="Textoindependiente"/>
        <w:spacing w:before="7"/>
        <w:jc w:val="both"/>
        <w:rPr>
          <w:rFonts w:ascii="Times New Roman" w:hAnsi="Times New Roman" w:cs="Times New Roman"/>
          <w:sz w:val="24"/>
          <w:szCs w:val="24"/>
        </w:rPr>
      </w:pPr>
    </w:p>
    <w:p w:rsidR="0009418F" w:rsidRDefault="0009418F" w:rsidP="0009418F">
      <w:pPr>
        <w:pStyle w:val="Prrafodelista"/>
        <w:numPr>
          <w:ilvl w:val="0"/>
          <w:numId w:val="7"/>
        </w:numPr>
        <w:jc w:val="both"/>
        <w:rPr>
          <w:rFonts w:ascii="Times New Roman" w:hAnsi="Times New Roman" w:cs="Times New Roman"/>
          <w:sz w:val="24"/>
          <w:szCs w:val="24"/>
        </w:rPr>
      </w:pPr>
      <w:r w:rsidRPr="0009418F">
        <w:rPr>
          <w:rFonts w:ascii="Times New Roman" w:hAnsi="Times New Roman" w:cs="Times New Roman"/>
          <w:sz w:val="24"/>
          <w:szCs w:val="24"/>
        </w:rPr>
        <w:t xml:space="preserve">Identificar </w:t>
      </w:r>
      <w:r>
        <w:rPr>
          <w:rFonts w:ascii="Times New Roman" w:hAnsi="Times New Roman" w:cs="Times New Roman"/>
          <w:sz w:val="24"/>
          <w:szCs w:val="24"/>
        </w:rPr>
        <w:t>y recopilar l</w:t>
      </w:r>
      <w:r w:rsidRPr="0009418F">
        <w:rPr>
          <w:rFonts w:ascii="Times New Roman" w:hAnsi="Times New Roman" w:cs="Times New Roman"/>
          <w:sz w:val="24"/>
          <w:szCs w:val="24"/>
        </w:rPr>
        <w:t>os recursos de emergencias, gestión de riesgos y preparación para desastres que hayan sido generados por el Ministerio de Educación.</w:t>
      </w:r>
    </w:p>
    <w:p w:rsidR="0009418F" w:rsidRDefault="0009418F" w:rsidP="0009418F">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Clasificar en cada una de las categorías establecidas en los términos de referencia todos los recursos identificados y recopilados.</w:t>
      </w:r>
    </w:p>
    <w:p w:rsidR="0009418F" w:rsidRDefault="0009418F" w:rsidP="0009418F">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Digitalizar los materiales </w:t>
      </w:r>
      <w:r w:rsidR="00357146">
        <w:rPr>
          <w:rFonts w:ascii="Times New Roman" w:hAnsi="Times New Roman" w:cs="Times New Roman"/>
          <w:sz w:val="24"/>
          <w:szCs w:val="24"/>
        </w:rPr>
        <w:t>que se encuentran de manera física</w:t>
      </w:r>
    </w:p>
    <w:p w:rsidR="0009418F" w:rsidRPr="0009418F" w:rsidRDefault="0009418F" w:rsidP="0009418F">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Creación </w:t>
      </w:r>
      <w:proofErr w:type="spellStart"/>
      <w:proofErr w:type="gramStart"/>
      <w:r>
        <w:rPr>
          <w:rFonts w:ascii="Times New Roman" w:hAnsi="Times New Roman" w:cs="Times New Roman"/>
          <w:sz w:val="24"/>
          <w:szCs w:val="24"/>
        </w:rPr>
        <w:t>del</w:t>
      </w:r>
      <w:proofErr w:type="spellEnd"/>
      <w:r>
        <w:rPr>
          <w:rFonts w:ascii="Times New Roman" w:hAnsi="Times New Roman" w:cs="Times New Roman"/>
          <w:sz w:val="24"/>
          <w:szCs w:val="24"/>
        </w:rPr>
        <w:t xml:space="preserve"> </w:t>
      </w:r>
      <w:r w:rsidR="0012062D">
        <w:rPr>
          <w:rFonts w:ascii="Times New Roman" w:hAnsi="Times New Roman" w:cs="Times New Roman"/>
          <w:sz w:val="24"/>
          <w:szCs w:val="24"/>
        </w:rPr>
        <w:t>la plataforma</w:t>
      </w:r>
      <w:proofErr w:type="gramEnd"/>
      <w:r w:rsidR="0012062D">
        <w:rPr>
          <w:rFonts w:ascii="Times New Roman" w:hAnsi="Times New Roman" w:cs="Times New Roman"/>
          <w:sz w:val="24"/>
          <w:szCs w:val="24"/>
        </w:rPr>
        <w:t xml:space="preserve"> para el repositorio digital</w:t>
      </w:r>
      <w:r>
        <w:rPr>
          <w:rFonts w:ascii="Times New Roman" w:hAnsi="Times New Roman" w:cs="Times New Roman"/>
          <w:sz w:val="24"/>
          <w:szCs w:val="24"/>
        </w:rPr>
        <w:t>.</w:t>
      </w:r>
    </w:p>
    <w:p w:rsidR="00142AB1" w:rsidRPr="0009418F" w:rsidRDefault="00142AB1" w:rsidP="0009418F">
      <w:pPr>
        <w:tabs>
          <w:tab w:val="left" w:pos="934"/>
        </w:tabs>
        <w:spacing w:line="254" w:lineRule="auto"/>
        <w:ind w:right="211"/>
        <w:jc w:val="both"/>
        <w:rPr>
          <w:rFonts w:ascii="Times New Roman" w:hAnsi="Times New Roman" w:cs="Times New Roman"/>
          <w:sz w:val="24"/>
          <w:szCs w:val="24"/>
        </w:rPr>
      </w:pPr>
    </w:p>
    <w:p w:rsidR="001D0CE6" w:rsidRDefault="00632846" w:rsidP="00632846">
      <w:pPr>
        <w:pStyle w:val="Textoindependiente"/>
        <w:numPr>
          <w:ilvl w:val="0"/>
          <w:numId w:val="19"/>
        </w:numPr>
        <w:spacing w:before="4"/>
        <w:ind w:hanging="294"/>
        <w:rPr>
          <w:rFonts w:ascii="Times New Roman" w:hAnsi="Times New Roman" w:cs="Times New Roman"/>
          <w:b/>
          <w:sz w:val="24"/>
          <w:szCs w:val="24"/>
        </w:rPr>
      </w:pPr>
      <w:r w:rsidRPr="00632846">
        <w:rPr>
          <w:rFonts w:ascii="Times New Roman" w:hAnsi="Times New Roman" w:cs="Times New Roman"/>
          <w:b/>
          <w:sz w:val="24"/>
          <w:szCs w:val="24"/>
        </w:rPr>
        <w:t xml:space="preserve">BENEFICIARIOS </w:t>
      </w:r>
      <w:r>
        <w:rPr>
          <w:rFonts w:ascii="Times New Roman" w:hAnsi="Times New Roman" w:cs="Times New Roman"/>
          <w:b/>
          <w:sz w:val="24"/>
          <w:szCs w:val="24"/>
        </w:rPr>
        <w:t>Y BENEFICIARIAS DEL PROYECTO</w:t>
      </w:r>
    </w:p>
    <w:p w:rsidR="00632846" w:rsidRDefault="00632846" w:rsidP="00632846">
      <w:pPr>
        <w:pStyle w:val="Textoindependiente"/>
        <w:spacing w:before="4"/>
        <w:jc w:val="both"/>
        <w:rPr>
          <w:rFonts w:ascii="Times New Roman" w:hAnsi="Times New Roman" w:cs="Times New Roman"/>
          <w:sz w:val="24"/>
          <w:szCs w:val="24"/>
        </w:rPr>
      </w:pPr>
    </w:p>
    <w:p w:rsidR="00632846" w:rsidRDefault="00632846" w:rsidP="00632846">
      <w:pPr>
        <w:pStyle w:val="Textoindependiente"/>
        <w:spacing w:before="4"/>
        <w:ind w:left="360"/>
        <w:jc w:val="both"/>
        <w:rPr>
          <w:rFonts w:ascii="Times New Roman" w:hAnsi="Times New Roman" w:cs="Times New Roman"/>
          <w:sz w:val="24"/>
          <w:szCs w:val="24"/>
        </w:rPr>
      </w:pPr>
      <w:r>
        <w:rPr>
          <w:rFonts w:ascii="Times New Roman" w:hAnsi="Times New Roman" w:cs="Times New Roman"/>
          <w:sz w:val="24"/>
          <w:szCs w:val="24"/>
        </w:rPr>
        <w:t xml:space="preserve">El total de beneficiarios es de 17.349 personas entre niñas, niños y adolescentes, el proyecto se lo ejecutará en las localidades de Quito, Guayaquil, Montalvo y </w:t>
      </w:r>
      <w:proofErr w:type="spellStart"/>
      <w:r>
        <w:rPr>
          <w:rFonts w:ascii="Times New Roman" w:hAnsi="Times New Roman" w:cs="Times New Roman"/>
          <w:sz w:val="24"/>
          <w:szCs w:val="24"/>
        </w:rPr>
        <w:t>Simiatug</w:t>
      </w:r>
      <w:proofErr w:type="spellEnd"/>
      <w:r>
        <w:rPr>
          <w:rFonts w:ascii="Times New Roman" w:hAnsi="Times New Roman" w:cs="Times New Roman"/>
          <w:sz w:val="24"/>
          <w:szCs w:val="24"/>
        </w:rPr>
        <w:t xml:space="preserve">. </w:t>
      </w:r>
    </w:p>
    <w:p w:rsidR="00632846" w:rsidRDefault="00632846" w:rsidP="00632846">
      <w:pPr>
        <w:pStyle w:val="Textoindependiente"/>
        <w:spacing w:before="4"/>
        <w:ind w:left="360"/>
        <w:jc w:val="both"/>
        <w:rPr>
          <w:rFonts w:ascii="Times New Roman" w:hAnsi="Times New Roman" w:cs="Times New Roman"/>
          <w:sz w:val="24"/>
          <w:szCs w:val="24"/>
        </w:rPr>
      </w:pPr>
    </w:p>
    <w:p w:rsidR="00632846" w:rsidRDefault="00632846" w:rsidP="00632846">
      <w:pPr>
        <w:pStyle w:val="Textoindependiente"/>
        <w:numPr>
          <w:ilvl w:val="0"/>
          <w:numId w:val="19"/>
        </w:numPr>
        <w:spacing w:before="4"/>
        <w:jc w:val="both"/>
        <w:rPr>
          <w:rFonts w:ascii="Times New Roman" w:hAnsi="Times New Roman" w:cs="Times New Roman"/>
          <w:b/>
          <w:sz w:val="24"/>
          <w:szCs w:val="24"/>
        </w:rPr>
      </w:pPr>
      <w:r w:rsidRPr="00632846">
        <w:rPr>
          <w:rFonts w:ascii="Times New Roman" w:hAnsi="Times New Roman" w:cs="Times New Roman"/>
          <w:b/>
          <w:sz w:val="24"/>
          <w:szCs w:val="24"/>
        </w:rPr>
        <w:t xml:space="preserve">PRODUCTOS A ENTREGAR </w:t>
      </w:r>
    </w:p>
    <w:p w:rsidR="00632846" w:rsidRDefault="00632846" w:rsidP="00632846">
      <w:pPr>
        <w:pStyle w:val="Textoindependiente"/>
        <w:spacing w:before="4"/>
        <w:ind w:left="720"/>
        <w:jc w:val="both"/>
        <w:rPr>
          <w:rFonts w:ascii="Times New Roman" w:hAnsi="Times New Roman" w:cs="Times New Roman"/>
          <w:b/>
          <w:sz w:val="24"/>
          <w:szCs w:val="24"/>
        </w:rPr>
      </w:pPr>
    </w:p>
    <w:p w:rsidR="00632846" w:rsidRPr="00632846" w:rsidRDefault="00632846" w:rsidP="00632846">
      <w:pPr>
        <w:pStyle w:val="Prrafodelista"/>
        <w:numPr>
          <w:ilvl w:val="1"/>
          <w:numId w:val="19"/>
        </w:numPr>
        <w:tabs>
          <w:tab w:val="left" w:pos="574"/>
        </w:tabs>
        <w:spacing w:line="249" w:lineRule="auto"/>
        <w:ind w:right="248"/>
        <w:jc w:val="both"/>
        <w:rPr>
          <w:rFonts w:ascii="Times New Roman" w:hAnsi="Times New Roman" w:cs="Times New Roman"/>
          <w:sz w:val="24"/>
          <w:szCs w:val="24"/>
        </w:rPr>
      </w:pPr>
      <w:r w:rsidRPr="00632846">
        <w:rPr>
          <w:rFonts w:ascii="Times New Roman" w:hAnsi="Times New Roman" w:cs="Times New Roman"/>
          <w:b/>
          <w:sz w:val="24"/>
          <w:szCs w:val="24"/>
        </w:rPr>
        <w:t xml:space="preserve">PRODUCTO 1: </w:t>
      </w:r>
      <w:r w:rsidRPr="00632846">
        <w:rPr>
          <w:rFonts w:ascii="Times New Roman" w:hAnsi="Times New Roman" w:cs="Times New Roman"/>
          <w:sz w:val="24"/>
          <w:szCs w:val="24"/>
        </w:rPr>
        <w:t>Documento que contenga la propuesta metodológica para el desarrollo de cada producto</w:t>
      </w:r>
      <w:r w:rsidRPr="00632846">
        <w:rPr>
          <w:rFonts w:ascii="Times New Roman" w:hAnsi="Times New Roman" w:cs="Times New Roman"/>
          <w:spacing w:val="-37"/>
          <w:sz w:val="24"/>
          <w:szCs w:val="24"/>
        </w:rPr>
        <w:t xml:space="preserve"> </w:t>
      </w:r>
      <w:r w:rsidRPr="00632846">
        <w:rPr>
          <w:rFonts w:ascii="Times New Roman" w:hAnsi="Times New Roman" w:cs="Times New Roman"/>
          <w:sz w:val="24"/>
          <w:szCs w:val="24"/>
        </w:rPr>
        <w:t>de</w:t>
      </w:r>
      <w:r w:rsidRPr="00632846">
        <w:rPr>
          <w:rFonts w:ascii="Times New Roman" w:hAnsi="Times New Roman" w:cs="Times New Roman"/>
          <w:spacing w:val="-35"/>
          <w:sz w:val="24"/>
          <w:szCs w:val="24"/>
        </w:rPr>
        <w:t xml:space="preserve"> </w:t>
      </w:r>
      <w:r w:rsidRPr="00632846">
        <w:rPr>
          <w:rFonts w:ascii="Times New Roman" w:hAnsi="Times New Roman" w:cs="Times New Roman"/>
          <w:sz w:val="24"/>
          <w:szCs w:val="24"/>
        </w:rPr>
        <w:t>la</w:t>
      </w:r>
      <w:r w:rsidRPr="00632846">
        <w:rPr>
          <w:rFonts w:ascii="Times New Roman" w:hAnsi="Times New Roman" w:cs="Times New Roman"/>
          <w:spacing w:val="-37"/>
          <w:sz w:val="24"/>
          <w:szCs w:val="24"/>
        </w:rPr>
        <w:t xml:space="preserve"> </w:t>
      </w:r>
      <w:r w:rsidRPr="00632846">
        <w:rPr>
          <w:rFonts w:ascii="Times New Roman" w:hAnsi="Times New Roman" w:cs="Times New Roman"/>
          <w:sz w:val="24"/>
          <w:szCs w:val="24"/>
        </w:rPr>
        <w:t>consultoría,</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así</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como</w:t>
      </w:r>
      <w:r w:rsidRPr="00632846">
        <w:rPr>
          <w:rFonts w:ascii="Times New Roman" w:hAnsi="Times New Roman" w:cs="Times New Roman"/>
          <w:spacing w:val="-37"/>
          <w:sz w:val="24"/>
          <w:szCs w:val="24"/>
        </w:rPr>
        <w:t xml:space="preserve"> </w:t>
      </w:r>
      <w:r w:rsidRPr="00632846">
        <w:rPr>
          <w:rFonts w:ascii="Times New Roman" w:hAnsi="Times New Roman" w:cs="Times New Roman"/>
          <w:sz w:val="24"/>
          <w:szCs w:val="24"/>
        </w:rPr>
        <w:t>el</w:t>
      </w:r>
      <w:r w:rsidRPr="00632846">
        <w:rPr>
          <w:rFonts w:ascii="Times New Roman" w:hAnsi="Times New Roman" w:cs="Times New Roman"/>
          <w:spacing w:val="-35"/>
          <w:sz w:val="24"/>
          <w:szCs w:val="24"/>
        </w:rPr>
        <w:t xml:space="preserve"> </w:t>
      </w:r>
      <w:r w:rsidRPr="00632846">
        <w:rPr>
          <w:rFonts w:ascii="Times New Roman" w:hAnsi="Times New Roman" w:cs="Times New Roman"/>
          <w:sz w:val="24"/>
          <w:szCs w:val="24"/>
        </w:rPr>
        <w:t>cronograma</w:t>
      </w:r>
      <w:r w:rsidRPr="00632846">
        <w:rPr>
          <w:rFonts w:ascii="Times New Roman" w:hAnsi="Times New Roman" w:cs="Times New Roman"/>
          <w:spacing w:val="-37"/>
          <w:sz w:val="24"/>
          <w:szCs w:val="24"/>
        </w:rPr>
        <w:t xml:space="preserve"> </w:t>
      </w:r>
      <w:r w:rsidRPr="00632846">
        <w:rPr>
          <w:rFonts w:ascii="Times New Roman" w:hAnsi="Times New Roman" w:cs="Times New Roman"/>
          <w:sz w:val="24"/>
          <w:szCs w:val="24"/>
        </w:rPr>
        <w:t>de</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trabajo</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detallado</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y</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entrega</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de</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cada</w:t>
      </w:r>
      <w:r w:rsidRPr="00632846">
        <w:rPr>
          <w:rFonts w:ascii="Times New Roman" w:hAnsi="Times New Roman" w:cs="Times New Roman"/>
          <w:spacing w:val="-36"/>
          <w:sz w:val="24"/>
          <w:szCs w:val="24"/>
        </w:rPr>
        <w:t xml:space="preserve"> </w:t>
      </w:r>
      <w:r w:rsidRPr="00632846">
        <w:rPr>
          <w:rFonts w:ascii="Times New Roman" w:hAnsi="Times New Roman" w:cs="Times New Roman"/>
          <w:sz w:val="24"/>
          <w:szCs w:val="24"/>
        </w:rPr>
        <w:t>producto. Este</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documento</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debe</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ser</w:t>
      </w:r>
      <w:r w:rsidRPr="00632846">
        <w:rPr>
          <w:rFonts w:ascii="Times New Roman" w:hAnsi="Times New Roman" w:cs="Times New Roman"/>
          <w:spacing w:val="-22"/>
          <w:sz w:val="24"/>
          <w:szCs w:val="24"/>
        </w:rPr>
        <w:t xml:space="preserve"> </w:t>
      </w:r>
      <w:r w:rsidRPr="00632846">
        <w:rPr>
          <w:rFonts w:ascii="Times New Roman" w:hAnsi="Times New Roman" w:cs="Times New Roman"/>
          <w:sz w:val="24"/>
          <w:szCs w:val="24"/>
        </w:rPr>
        <w:t>validado</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por</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el</w:t>
      </w:r>
      <w:r w:rsidRPr="00632846">
        <w:rPr>
          <w:rFonts w:ascii="Times New Roman" w:hAnsi="Times New Roman" w:cs="Times New Roman"/>
          <w:spacing w:val="-21"/>
          <w:sz w:val="24"/>
          <w:szCs w:val="24"/>
        </w:rPr>
        <w:t xml:space="preserve"> </w:t>
      </w:r>
      <w:r w:rsidRPr="00632846">
        <w:rPr>
          <w:rFonts w:ascii="Times New Roman" w:hAnsi="Times New Roman" w:cs="Times New Roman"/>
          <w:sz w:val="24"/>
          <w:szCs w:val="24"/>
        </w:rPr>
        <w:t>MINEDUC</w:t>
      </w:r>
      <w:r w:rsidRPr="00632846">
        <w:rPr>
          <w:rFonts w:ascii="Times New Roman" w:hAnsi="Times New Roman" w:cs="Times New Roman"/>
          <w:spacing w:val="-22"/>
          <w:sz w:val="24"/>
          <w:szCs w:val="24"/>
        </w:rPr>
        <w:t xml:space="preserve"> </w:t>
      </w:r>
      <w:r w:rsidRPr="00632846">
        <w:rPr>
          <w:rFonts w:ascii="Times New Roman" w:hAnsi="Times New Roman" w:cs="Times New Roman"/>
          <w:sz w:val="24"/>
          <w:szCs w:val="24"/>
        </w:rPr>
        <w:t>y</w:t>
      </w:r>
      <w:r w:rsidRPr="00632846">
        <w:rPr>
          <w:rFonts w:ascii="Times New Roman" w:hAnsi="Times New Roman" w:cs="Times New Roman"/>
          <w:spacing w:val="-21"/>
          <w:sz w:val="24"/>
          <w:szCs w:val="24"/>
        </w:rPr>
        <w:t xml:space="preserve"> </w:t>
      </w:r>
      <w:r w:rsidRPr="00632846">
        <w:rPr>
          <w:rFonts w:ascii="Times New Roman" w:hAnsi="Times New Roman" w:cs="Times New Roman"/>
          <w:sz w:val="24"/>
          <w:szCs w:val="24"/>
        </w:rPr>
        <w:t>la</w:t>
      </w:r>
      <w:r w:rsidRPr="00632846">
        <w:rPr>
          <w:rFonts w:ascii="Times New Roman" w:hAnsi="Times New Roman" w:cs="Times New Roman"/>
          <w:spacing w:val="-20"/>
          <w:sz w:val="24"/>
          <w:szCs w:val="24"/>
        </w:rPr>
        <w:t xml:space="preserve"> </w:t>
      </w:r>
      <w:r w:rsidRPr="00632846">
        <w:rPr>
          <w:rFonts w:ascii="Times New Roman" w:hAnsi="Times New Roman" w:cs="Times New Roman"/>
          <w:sz w:val="24"/>
          <w:szCs w:val="24"/>
        </w:rPr>
        <w:t>entidad</w:t>
      </w:r>
      <w:r w:rsidRPr="00632846">
        <w:rPr>
          <w:rFonts w:ascii="Times New Roman" w:hAnsi="Times New Roman" w:cs="Times New Roman"/>
          <w:spacing w:val="-22"/>
          <w:sz w:val="24"/>
          <w:szCs w:val="24"/>
        </w:rPr>
        <w:t xml:space="preserve"> </w:t>
      </w:r>
      <w:r w:rsidRPr="00632846">
        <w:rPr>
          <w:rFonts w:ascii="Times New Roman" w:hAnsi="Times New Roman" w:cs="Times New Roman"/>
          <w:sz w:val="24"/>
          <w:szCs w:val="24"/>
        </w:rPr>
        <w:t>contratante.</w:t>
      </w:r>
    </w:p>
    <w:p w:rsidR="00632846" w:rsidRPr="00AA6A60" w:rsidRDefault="00632846" w:rsidP="00632846">
      <w:pPr>
        <w:pStyle w:val="Textoindependiente"/>
        <w:spacing w:before="3"/>
        <w:rPr>
          <w:rFonts w:ascii="Times New Roman" w:hAnsi="Times New Roman" w:cs="Times New Roman"/>
          <w:sz w:val="24"/>
          <w:szCs w:val="24"/>
        </w:rPr>
      </w:pPr>
    </w:p>
    <w:p w:rsidR="00632846" w:rsidRPr="0012062D" w:rsidRDefault="00632846" w:rsidP="00A30A87">
      <w:pPr>
        <w:pStyle w:val="Prrafodelista"/>
        <w:numPr>
          <w:ilvl w:val="1"/>
          <w:numId w:val="19"/>
        </w:numPr>
        <w:tabs>
          <w:tab w:val="left" w:pos="574"/>
        </w:tabs>
        <w:spacing w:line="249" w:lineRule="auto"/>
        <w:ind w:right="245"/>
        <w:jc w:val="both"/>
        <w:rPr>
          <w:rFonts w:ascii="Times New Roman" w:hAnsi="Times New Roman" w:cs="Times New Roman"/>
          <w:b/>
          <w:spacing w:val="-8"/>
          <w:sz w:val="24"/>
          <w:szCs w:val="24"/>
        </w:rPr>
      </w:pPr>
      <w:r w:rsidRPr="0012062D">
        <w:rPr>
          <w:rFonts w:ascii="Times New Roman" w:hAnsi="Times New Roman" w:cs="Times New Roman"/>
          <w:b/>
          <w:sz w:val="24"/>
          <w:szCs w:val="24"/>
        </w:rPr>
        <w:t>PRODUCTO</w:t>
      </w:r>
      <w:r w:rsidRPr="0012062D">
        <w:rPr>
          <w:rFonts w:ascii="Times New Roman" w:hAnsi="Times New Roman" w:cs="Times New Roman"/>
          <w:b/>
          <w:spacing w:val="-10"/>
          <w:sz w:val="24"/>
          <w:szCs w:val="24"/>
        </w:rPr>
        <w:t xml:space="preserve"> </w:t>
      </w:r>
      <w:r w:rsidRPr="0012062D">
        <w:rPr>
          <w:rFonts w:ascii="Times New Roman" w:hAnsi="Times New Roman" w:cs="Times New Roman"/>
          <w:b/>
          <w:sz w:val="24"/>
          <w:szCs w:val="24"/>
        </w:rPr>
        <w:t>2</w:t>
      </w:r>
      <w:r w:rsidRPr="0012062D">
        <w:rPr>
          <w:rFonts w:ascii="Times New Roman" w:hAnsi="Times New Roman" w:cs="Times New Roman"/>
          <w:sz w:val="24"/>
          <w:szCs w:val="24"/>
        </w:rPr>
        <w:t xml:space="preserve">: </w:t>
      </w:r>
      <w:r w:rsidR="0012062D">
        <w:rPr>
          <w:rFonts w:ascii="Times New Roman" w:hAnsi="Times New Roman" w:cs="Times New Roman"/>
          <w:sz w:val="24"/>
          <w:szCs w:val="24"/>
        </w:rPr>
        <w:t>Identificación y recopilación de los recursos de emergencias, gestión de riesgos y preparación para los desastres existentes en el Ministerio de Educación.</w:t>
      </w:r>
    </w:p>
    <w:p w:rsidR="0012062D" w:rsidRPr="0012062D" w:rsidRDefault="0012062D" w:rsidP="0012062D">
      <w:pPr>
        <w:pStyle w:val="Prrafodelista"/>
        <w:rPr>
          <w:rFonts w:ascii="Times New Roman" w:hAnsi="Times New Roman" w:cs="Times New Roman"/>
          <w:b/>
          <w:spacing w:val="-8"/>
          <w:sz w:val="24"/>
          <w:szCs w:val="24"/>
        </w:rPr>
      </w:pPr>
    </w:p>
    <w:p w:rsidR="0012062D" w:rsidRDefault="00632846" w:rsidP="0012062D">
      <w:pPr>
        <w:pStyle w:val="Prrafodelista"/>
        <w:numPr>
          <w:ilvl w:val="1"/>
          <w:numId w:val="19"/>
        </w:numPr>
        <w:tabs>
          <w:tab w:val="left" w:pos="574"/>
        </w:tabs>
        <w:spacing w:line="249" w:lineRule="auto"/>
        <w:ind w:right="245"/>
        <w:jc w:val="both"/>
        <w:rPr>
          <w:rFonts w:ascii="Times New Roman" w:hAnsi="Times New Roman" w:cs="Times New Roman"/>
          <w:b/>
          <w:spacing w:val="-8"/>
          <w:sz w:val="24"/>
          <w:szCs w:val="24"/>
        </w:rPr>
      </w:pPr>
      <w:r w:rsidRPr="0012062D">
        <w:rPr>
          <w:rFonts w:ascii="Times New Roman" w:hAnsi="Times New Roman" w:cs="Times New Roman"/>
          <w:b/>
          <w:spacing w:val="-8"/>
          <w:sz w:val="24"/>
          <w:szCs w:val="24"/>
        </w:rPr>
        <w:t>PRODUCTO 3:</w:t>
      </w:r>
      <w:r w:rsidRPr="0012062D">
        <w:rPr>
          <w:rFonts w:ascii="Times New Roman" w:hAnsi="Times New Roman" w:cs="Times New Roman"/>
          <w:spacing w:val="-8"/>
          <w:sz w:val="24"/>
          <w:szCs w:val="24"/>
        </w:rPr>
        <w:t xml:space="preserve"> </w:t>
      </w:r>
      <w:r w:rsidR="0012062D">
        <w:rPr>
          <w:rFonts w:ascii="Times New Roman" w:hAnsi="Times New Roman" w:cs="Times New Roman"/>
          <w:sz w:val="24"/>
          <w:szCs w:val="24"/>
        </w:rPr>
        <w:t>Documento que clasifique</w:t>
      </w:r>
      <w:r w:rsidR="0012062D" w:rsidRPr="0012062D">
        <w:rPr>
          <w:rFonts w:ascii="Times New Roman" w:hAnsi="Times New Roman" w:cs="Times New Roman"/>
          <w:sz w:val="24"/>
          <w:szCs w:val="24"/>
        </w:rPr>
        <w:t xml:space="preserve"> en cada una de las categorías establecidas en los términos de referencia todos los recursos identificados y recopilados</w:t>
      </w:r>
      <w:r w:rsidR="0012062D">
        <w:rPr>
          <w:rFonts w:ascii="Times New Roman" w:hAnsi="Times New Roman" w:cs="Times New Roman"/>
          <w:sz w:val="24"/>
          <w:szCs w:val="24"/>
        </w:rPr>
        <w:t xml:space="preserve"> y digitalización de los materiales que no se encuentren digitalizados</w:t>
      </w:r>
      <w:r w:rsidR="0012062D" w:rsidRPr="0012062D">
        <w:rPr>
          <w:rFonts w:ascii="Times New Roman" w:hAnsi="Times New Roman" w:cs="Times New Roman"/>
          <w:b/>
          <w:spacing w:val="-8"/>
          <w:sz w:val="24"/>
          <w:szCs w:val="24"/>
        </w:rPr>
        <w:t>.</w:t>
      </w:r>
    </w:p>
    <w:p w:rsidR="0012062D" w:rsidRPr="0012062D" w:rsidRDefault="0012062D" w:rsidP="0012062D">
      <w:pPr>
        <w:pStyle w:val="Prrafodelista"/>
        <w:rPr>
          <w:rFonts w:ascii="Times New Roman" w:hAnsi="Times New Roman" w:cs="Times New Roman"/>
          <w:b/>
          <w:spacing w:val="-8"/>
          <w:sz w:val="24"/>
          <w:szCs w:val="24"/>
        </w:rPr>
      </w:pPr>
    </w:p>
    <w:p w:rsidR="00632846" w:rsidRPr="0012062D" w:rsidRDefault="00632846" w:rsidP="0012062D">
      <w:pPr>
        <w:pStyle w:val="Prrafodelista"/>
        <w:numPr>
          <w:ilvl w:val="1"/>
          <w:numId w:val="19"/>
        </w:numPr>
        <w:tabs>
          <w:tab w:val="left" w:pos="574"/>
        </w:tabs>
        <w:spacing w:line="249" w:lineRule="auto"/>
        <w:ind w:right="245"/>
        <w:jc w:val="both"/>
        <w:rPr>
          <w:rFonts w:ascii="Times New Roman" w:hAnsi="Times New Roman" w:cs="Times New Roman"/>
          <w:b/>
          <w:spacing w:val="-8"/>
          <w:sz w:val="24"/>
          <w:szCs w:val="24"/>
        </w:rPr>
      </w:pPr>
      <w:r w:rsidRPr="0012062D">
        <w:rPr>
          <w:rFonts w:ascii="Times New Roman" w:hAnsi="Times New Roman" w:cs="Times New Roman"/>
          <w:b/>
          <w:sz w:val="24"/>
          <w:szCs w:val="24"/>
        </w:rPr>
        <w:t xml:space="preserve">PRODUCTO 4: </w:t>
      </w:r>
      <w:r w:rsidR="0012062D">
        <w:rPr>
          <w:rFonts w:ascii="Times New Roman" w:hAnsi="Times New Roman" w:cs="Times New Roman"/>
          <w:sz w:val="24"/>
          <w:szCs w:val="24"/>
        </w:rPr>
        <w:t>Plataforma para el Repositorio Digital creada en el servidor del Ministerio de Educación con la respectiva información que haya sido seleccionada, subida en el sistema</w:t>
      </w:r>
    </w:p>
    <w:p w:rsidR="00632846" w:rsidRDefault="00632846" w:rsidP="00632846">
      <w:pPr>
        <w:pStyle w:val="Prrafodelista"/>
      </w:pPr>
    </w:p>
    <w:p w:rsidR="00632846" w:rsidRDefault="00632846" w:rsidP="00632846">
      <w:pPr>
        <w:pStyle w:val="Prrafodelista"/>
        <w:numPr>
          <w:ilvl w:val="1"/>
          <w:numId w:val="19"/>
        </w:numPr>
        <w:tabs>
          <w:tab w:val="left" w:pos="574"/>
        </w:tabs>
        <w:spacing w:line="249" w:lineRule="auto"/>
        <w:ind w:right="245"/>
        <w:jc w:val="both"/>
        <w:rPr>
          <w:rFonts w:ascii="Times New Roman" w:hAnsi="Times New Roman" w:cs="Times New Roman"/>
          <w:sz w:val="24"/>
          <w:szCs w:val="24"/>
        </w:rPr>
      </w:pPr>
      <w:r w:rsidRPr="004B42D3">
        <w:rPr>
          <w:rFonts w:ascii="Times New Roman" w:hAnsi="Times New Roman" w:cs="Times New Roman"/>
          <w:b/>
          <w:sz w:val="24"/>
          <w:szCs w:val="24"/>
        </w:rPr>
        <w:t>PRODUCTO 5</w:t>
      </w:r>
      <w:r w:rsidRPr="004B42D3">
        <w:rPr>
          <w:rFonts w:ascii="Times New Roman" w:hAnsi="Times New Roman" w:cs="Times New Roman"/>
          <w:sz w:val="24"/>
          <w:szCs w:val="24"/>
        </w:rPr>
        <w:t>: Informe final de la consultor</w:t>
      </w:r>
      <w:r>
        <w:rPr>
          <w:rFonts w:ascii="Times New Roman" w:hAnsi="Times New Roman" w:cs="Times New Roman"/>
          <w:sz w:val="24"/>
          <w:szCs w:val="24"/>
        </w:rPr>
        <w:t>ía</w:t>
      </w:r>
      <w:r w:rsidR="0012062D">
        <w:rPr>
          <w:rFonts w:ascii="Times New Roman" w:hAnsi="Times New Roman" w:cs="Times New Roman"/>
          <w:sz w:val="24"/>
          <w:szCs w:val="24"/>
        </w:rPr>
        <w:t xml:space="preserve"> y socialización.</w:t>
      </w:r>
    </w:p>
    <w:p w:rsidR="00A04D6D" w:rsidRPr="00A04D6D" w:rsidRDefault="00A04D6D" w:rsidP="00A04D6D">
      <w:pPr>
        <w:pStyle w:val="Prrafodelista"/>
        <w:rPr>
          <w:rFonts w:ascii="Times New Roman" w:hAnsi="Times New Roman" w:cs="Times New Roman"/>
          <w:sz w:val="24"/>
          <w:szCs w:val="24"/>
        </w:rPr>
      </w:pPr>
    </w:p>
    <w:p w:rsidR="00A04D6D" w:rsidRDefault="00A04D6D" w:rsidP="00A04D6D">
      <w:pPr>
        <w:pStyle w:val="Prrafodelista"/>
        <w:numPr>
          <w:ilvl w:val="0"/>
          <w:numId w:val="19"/>
        </w:numPr>
        <w:tabs>
          <w:tab w:val="left" w:pos="574"/>
        </w:tabs>
        <w:spacing w:line="249" w:lineRule="auto"/>
        <w:ind w:right="245"/>
        <w:jc w:val="both"/>
        <w:rPr>
          <w:rFonts w:ascii="Times New Roman" w:hAnsi="Times New Roman" w:cs="Times New Roman"/>
          <w:b/>
          <w:sz w:val="24"/>
          <w:szCs w:val="24"/>
        </w:rPr>
      </w:pPr>
      <w:r w:rsidRPr="00A04D6D">
        <w:rPr>
          <w:rFonts w:ascii="Times New Roman" w:hAnsi="Times New Roman" w:cs="Times New Roman"/>
          <w:b/>
          <w:sz w:val="24"/>
          <w:szCs w:val="24"/>
        </w:rPr>
        <w:t>METODOLOGÍA DE TRABAJO</w:t>
      </w:r>
    </w:p>
    <w:p w:rsidR="00A04D6D" w:rsidRDefault="00A04D6D" w:rsidP="00A04D6D">
      <w:pPr>
        <w:pStyle w:val="Prrafodelista"/>
        <w:tabs>
          <w:tab w:val="left" w:pos="574"/>
        </w:tabs>
        <w:spacing w:line="249" w:lineRule="auto"/>
        <w:ind w:left="720" w:right="245" w:firstLine="0"/>
        <w:jc w:val="both"/>
        <w:rPr>
          <w:rFonts w:ascii="Times New Roman" w:hAnsi="Times New Roman" w:cs="Times New Roman"/>
          <w:b/>
          <w:sz w:val="24"/>
          <w:szCs w:val="24"/>
        </w:rPr>
      </w:pPr>
    </w:p>
    <w:p w:rsidR="00A04D6D" w:rsidRPr="00A04D6D" w:rsidRDefault="00A04D6D" w:rsidP="00A04D6D">
      <w:pPr>
        <w:pStyle w:val="Prrafodelista"/>
        <w:numPr>
          <w:ilvl w:val="1"/>
          <w:numId w:val="19"/>
        </w:numPr>
        <w:tabs>
          <w:tab w:val="left" w:pos="574"/>
        </w:tabs>
        <w:jc w:val="both"/>
        <w:rPr>
          <w:rFonts w:ascii="Times New Roman" w:hAnsi="Times New Roman" w:cs="Times New Roman"/>
          <w:b/>
          <w:sz w:val="24"/>
          <w:szCs w:val="24"/>
        </w:rPr>
      </w:pPr>
      <w:r w:rsidRPr="00A04D6D">
        <w:rPr>
          <w:rFonts w:ascii="Times New Roman" w:hAnsi="Times New Roman" w:cs="Times New Roman"/>
          <w:b/>
          <w:sz w:val="24"/>
          <w:szCs w:val="24"/>
        </w:rPr>
        <w:t>Propuesta metodológica y cronograma de</w:t>
      </w:r>
      <w:r w:rsidRPr="00A04D6D">
        <w:rPr>
          <w:rFonts w:ascii="Times New Roman" w:hAnsi="Times New Roman" w:cs="Times New Roman"/>
          <w:b/>
          <w:spacing w:val="-11"/>
          <w:sz w:val="24"/>
          <w:szCs w:val="24"/>
        </w:rPr>
        <w:t xml:space="preserve"> </w:t>
      </w:r>
      <w:r w:rsidRPr="00A04D6D">
        <w:rPr>
          <w:rFonts w:ascii="Times New Roman" w:hAnsi="Times New Roman" w:cs="Times New Roman"/>
          <w:b/>
          <w:sz w:val="24"/>
          <w:szCs w:val="24"/>
        </w:rPr>
        <w:t>trabajo.</w:t>
      </w:r>
    </w:p>
    <w:p w:rsidR="00A04D6D" w:rsidRDefault="00A04D6D" w:rsidP="00A04D6D">
      <w:pPr>
        <w:pStyle w:val="Textoindependiente"/>
        <w:spacing w:before="4" w:line="254" w:lineRule="auto"/>
        <w:ind w:left="212" w:right="248"/>
        <w:jc w:val="both"/>
        <w:rPr>
          <w:rFonts w:ascii="Times New Roman" w:hAnsi="Times New Roman" w:cs="Times New Roman"/>
          <w:sz w:val="24"/>
          <w:szCs w:val="24"/>
        </w:rPr>
      </w:pPr>
      <w:r w:rsidRPr="00AA6A60">
        <w:rPr>
          <w:rFonts w:ascii="Times New Roman" w:hAnsi="Times New Roman" w:cs="Times New Roman"/>
          <w:sz w:val="24"/>
          <w:szCs w:val="24"/>
        </w:rPr>
        <w:t>El/la consultor/a o empresa consultora deberá presentar una propuesta metodológica para el desarrollo de cada uno de los productos de la consultoría y un cronograma de trabajo detallado con todas las actividades que se implementarán, fechas y los actores participantes en el marco de la presente consultoría, mismos que deberán ser aprobados por el MINEDUC y las entidades contratantes.</w:t>
      </w:r>
    </w:p>
    <w:p w:rsidR="0012062D" w:rsidRDefault="0012062D" w:rsidP="00A04D6D">
      <w:pPr>
        <w:pStyle w:val="Textoindependiente"/>
        <w:spacing w:before="4" w:line="254" w:lineRule="auto"/>
        <w:ind w:left="212" w:right="248"/>
        <w:jc w:val="both"/>
        <w:rPr>
          <w:rFonts w:ascii="Times New Roman" w:hAnsi="Times New Roman" w:cs="Times New Roman"/>
          <w:sz w:val="24"/>
          <w:szCs w:val="24"/>
        </w:rPr>
      </w:pPr>
    </w:p>
    <w:p w:rsidR="0012062D" w:rsidRDefault="0012062D" w:rsidP="00A04D6D">
      <w:pPr>
        <w:pStyle w:val="Textoindependiente"/>
        <w:spacing w:before="4" w:line="254" w:lineRule="auto"/>
        <w:ind w:left="212" w:right="248"/>
        <w:jc w:val="both"/>
        <w:rPr>
          <w:rFonts w:ascii="Times New Roman" w:hAnsi="Times New Roman" w:cs="Times New Roman"/>
          <w:sz w:val="24"/>
          <w:szCs w:val="24"/>
        </w:rPr>
      </w:pPr>
    </w:p>
    <w:p w:rsidR="0012062D" w:rsidRPr="00AA6A60" w:rsidRDefault="0012062D" w:rsidP="00A04D6D">
      <w:pPr>
        <w:pStyle w:val="Textoindependiente"/>
        <w:spacing w:before="4" w:line="254" w:lineRule="auto"/>
        <w:ind w:left="212" w:right="248"/>
        <w:jc w:val="both"/>
        <w:rPr>
          <w:rFonts w:ascii="Times New Roman" w:hAnsi="Times New Roman" w:cs="Times New Roman"/>
          <w:sz w:val="24"/>
          <w:szCs w:val="24"/>
        </w:rPr>
      </w:pPr>
    </w:p>
    <w:p w:rsidR="00A04D6D" w:rsidRPr="00AA6A60" w:rsidRDefault="00A04D6D" w:rsidP="00A04D6D">
      <w:pPr>
        <w:pStyle w:val="Textoindependiente"/>
        <w:spacing w:before="1"/>
        <w:jc w:val="both"/>
        <w:rPr>
          <w:rFonts w:ascii="Times New Roman" w:hAnsi="Times New Roman" w:cs="Times New Roman"/>
          <w:sz w:val="24"/>
          <w:szCs w:val="24"/>
        </w:rPr>
      </w:pPr>
    </w:p>
    <w:p w:rsidR="00A04D6D" w:rsidRDefault="0017776B" w:rsidP="00A04D6D">
      <w:pPr>
        <w:pStyle w:val="Ttulo1"/>
        <w:numPr>
          <w:ilvl w:val="1"/>
          <w:numId w:val="19"/>
        </w:numPr>
        <w:tabs>
          <w:tab w:val="left" w:pos="574"/>
        </w:tabs>
        <w:ind w:right="248"/>
        <w:rPr>
          <w:rFonts w:ascii="Times New Roman" w:hAnsi="Times New Roman" w:cs="Times New Roman"/>
          <w:sz w:val="24"/>
          <w:szCs w:val="24"/>
        </w:rPr>
      </w:pPr>
      <w:r>
        <w:rPr>
          <w:rFonts w:ascii="Times New Roman" w:hAnsi="Times New Roman" w:cs="Times New Roman"/>
          <w:sz w:val="24"/>
          <w:szCs w:val="24"/>
        </w:rPr>
        <w:lastRenderedPageBreak/>
        <w:t xml:space="preserve">Categorías de información que serán subidas al Repositorio Digital </w:t>
      </w:r>
    </w:p>
    <w:p w:rsidR="0017776B" w:rsidRDefault="0017776B" w:rsidP="0017776B">
      <w:pPr>
        <w:widowControl/>
        <w:autoSpaceDE/>
        <w:autoSpaceDN/>
        <w:spacing w:after="160" w:line="252" w:lineRule="auto"/>
        <w:ind w:left="360"/>
        <w:contextualSpacing/>
        <w:jc w:val="both"/>
        <w:rPr>
          <w:rFonts w:eastAsia="Times New Roman"/>
          <w:sz w:val="20"/>
          <w:szCs w:val="20"/>
          <w:lang w:val="es-MX"/>
        </w:rPr>
      </w:pPr>
    </w:p>
    <w:p w:rsidR="0017776B" w:rsidRPr="0017776B" w:rsidRDefault="0017776B" w:rsidP="0017776B">
      <w:pPr>
        <w:widowControl/>
        <w:autoSpaceDE/>
        <w:autoSpaceDN/>
        <w:spacing w:after="160" w:line="252" w:lineRule="auto"/>
        <w:ind w:left="360"/>
        <w:contextualSpacing/>
        <w:jc w:val="both"/>
        <w:rPr>
          <w:rFonts w:ascii="Times New Roman" w:hAnsi="Times New Roman" w:cs="Times New Roman"/>
          <w:sz w:val="24"/>
          <w:szCs w:val="24"/>
        </w:rPr>
      </w:pPr>
      <w:r w:rsidRPr="0017776B">
        <w:rPr>
          <w:rFonts w:ascii="Times New Roman" w:hAnsi="Times New Roman" w:cs="Times New Roman"/>
          <w:sz w:val="24"/>
          <w:szCs w:val="24"/>
        </w:rPr>
        <w:t>Se establecerá 8 categorías principales que son:</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Documentos Audiovisuales</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Informes</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Planes de Gestión de Riesgo</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Metodologías</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Acuerdos Ministeriales y Normativa en General</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Revistas</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Libros</w:t>
      </w:r>
    </w:p>
    <w:p w:rsidR="0017776B" w:rsidRPr="0017776B" w:rsidRDefault="0017776B" w:rsidP="0017776B">
      <w:pPr>
        <w:pStyle w:val="Prrafodelista"/>
        <w:widowControl/>
        <w:numPr>
          <w:ilvl w:val="0"/>
          <w:numId w:val="27"/>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Boletines</w:t>
      </w:r>
    </w:p>
    <w:p w:rsidR="0017776B" w:rsidRPr="0017776B" w:rsidRDefault="0017776B" w:rsidP="0017776B">
      <w:pPr>
        <w:jc w:val="both"/>
        <w:rPr>
          <w:rFonts w:ascii="Times New Roman" w:hAnsi="Times New Roman" w:cs="Times New Roman"/>
          <w:sz w:val="24"/>
          <w:szCs w:val="24"/>
        </w:rPr>
      </w:pPr>
      <w:r w:rsidRPr="0017776B">
        <w:rPr>
          <w:rFonts w:ascii="Times New Roman" w:hAnsi="Times New Roman" w:cs="Times New Roman"/>
          <w:sz w:val="24"/>
          <w:szCs w:val="24"/>
        </w:rPr>
        <w:t xml:space="preserve">Cada categoría principal estará dividida en </w:t>
      </w:r>
      <w:r w:rsidR="002266D5">
        <w:rPr>
          <w:rFonts w:ascii="Times New Roman" w:hAnsi="Times New Roman" w:cs="Times New Roman"/>
          <w:sz w:val="24"/>
          <w:szCs w:val="24"/>
        </w:rPr>
        <w:t>4</w:t>
      </w:r>
      <w:r w:rsidRPr="0017776B">
        <w:rPr>
          <w:rFonts w:ascii="Times New Roman" w:hAnsi="Times New Roman" w:cs="Times New Roman"/>
          <w:sz w:val="24"/>
          <w:szCs w:val="24"/>
        </w:rPr>
        <w:t xml:space="preserve"> subcategorías que son:</w:t>
      </w:r>
    </w:p>
    <w:p w:rsidR="0017776B" w:rsidRPr="0017776B" w:rsidRDefault="0017776B" w:rsidP="0017776B">
      <w:pPr>
        <w:pStyle w:val="Prrafodelista"/>
        <w:widowControl/>
        <w:numPr>
          <w:ilvl w:val="0"/>
          <w:numId w:val="28"/>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Prevención de Riesgos</w:t>
      </w:r>
    </w:p>
    <w:p w:rsidR="0017776B" w:rsidRPr="0017776B" w:rsidRDefault="0017776B" w:rsidP="0017776B">
      <w:pPr>
        <w:pStyle w:val="Prrafodelista"/>
        <w:widowControl/>
        <w:numPr>
          <w:ilvl w:val="0"/>
          <w:numId w:val="28"/>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Reducción de Riesgos</w:t>
      </w:r>
    </w:p>
    <w:p w:rsidR="0017776B" w:rsidRDefault="0017776B" w:rsidP="0017776B">
      <w:pPr>
        <w:pStyle w:val="Prrafodelista"/>
        <w:widowControl/>
        <w:numPr>
          <w:ilvl w:val="0"/>
          <w:numId w:val="28"/>
        </w:numPr>
        <w:autoSpaceDE/>
        <w:autoSpaceDN/>
        <w:spacing w:after="160" w:line="252" w:lineRule="auto"/>
        <w:contextualSpacing/>
        <w:jc w:val="both"/>
        <w:rPr>
          <w:rFonts w:ascii="Times New Roman" w:hAnsi="Times New Roman" w:cs="Times New Roman"/>
          <w:sz w:val="24"/>
          <w:szCs w:val="24"/>
        </w:rPr>
      </w:pPr>
      <w:r w:rsidRPr="0017776B">
        <w:rPr>
          <w:rFonts w:ascii="Times New Roman" w:hAnsi="Times New Roman" w:cs="Times New Roman"/>
          <w:sz w:val="24"/>
          <w:szCs w:val="24"/>
        </w:rPr>
        <w:t>Respuesta ante emergencias.</w:t>
      </w:r>
    </w:p>
    <w:p w:rsidR="002266D5" w:rsidRPr="0017776B" w:rsidRDefault="002266D5" w:rsidP="0017776B">
      <w:pPr>
        <w:pStyle w:val="Prrafodelista"/>
        <w:widowControl/>
        <w:numPr>
          <w:ilvl w:val="0"/>
          <w:numId w:val="28"/>
        </w:numPr>
        <w:autoSpaceDE/>
        <w:autoSpaceDN/>
        <w:spacing w:after="16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Recuperación post desastres </w:t>
      </w:r>
    </w:p>
    <w:p w:rsidR="0017776B" w:rsidRPr="0017776B" w:rsidRDefault="0017776B" w:rsidP="0017776B">
      <w:pPr>
        <w:jc w:val="both"/>
        <w:rPr>
          <w:rFonts w:ascii="Times New Roman" w:hAnsi="Times New Roman" w:cs="Times New Roman"/>
          <w:sz w:val="24"/>
          <w:szCs w:val="24"/>
        </w:rPr>
      </w:pPr>
      <w:r w:rsidRPr="0017776B">
        <w:rPr>
          <w:rFonts w:ascii="Times New Roman" w:hAnsi="Times New Roman" w:cs="Times New Roman"/>
          <w:sz w:val="24"/>
          <w:szCs w:val="24"/>
        </w:rPr>
        <w:t>Con lo que se podrá tener un fácil manejo de cada uno de los documentos existentes y al momento de la búsqueda se podrá acceder directamente a la etapa de la gestión de riesgo que se necesita consultar de una manera más específica.</w:t>
      </w:r>
    </w:p>
    <w:p w:rsidR="00A04D6D" w:rsidRPr="00AA6A60" w:rsidRDefault="00A04D6D" w:rsidP="00A04D6D">
      <w:pPr>
        <w:pStyle w:val="Textoindependiente"/>
        <w:spacing w:before="11"/>
        <w:rPr>
          <w:rFonts w:ascii="Times New Roman" w:hAnsi="Times New Roman" w:cs="Times New Roman"/>
          <w:b/>
          <w:sz w:val="24"/>
          <w:szCs w:val="24"/>
        </w:rPr>
      </w:pPr>
    </w:p>
    <w:p w:rsidR="00A04D6D" w:rsidRPr="00AA6A60" w:rsidRDefault="00A04D6D" w:rsidP="00A04D6D">
      <w:pPr>
        <w:pStyle w:val="Ttulo1"/>
        <w:numPr>
          <w:ilvl w:val="1"/>
          <w:numId w:val="19"/>
        </w:numPr>
        <w:tabs>
          <w:tab w:val="left" w:pos="574"/>
        </w:tabs>
        <w:spacing w:before="56"/>
        <w:ind w:hanging="362"/>
        <w:rPr>
          <w:rFonts w:ascii="Times New Roman" w:hAnsi="Times New Roman" w:cs="Times New Roman"/>
          <w:sz w:val="24"/>
          <w:szCs w:val="24"/>
        </w:rPr>
      </w:pPr>
      <w:r w:rsidRPr="00AA6A60">
        <w:rPr>
          <w:rFonts w:ascii="Times New Roman" w:hAnsi="Times New Roman" w:cs="Times New Roman"/>
          <w:sz w:val="24"/>
          <w:szCs w:val="24"/>
        </w:rPr>
        <w:t>Talleres de socialización de los principales resultados encontrados a los técnicos de Plan y MINEDUC</w:t>
      </w:r>
      <w:r>
        <w:rPr>
          <w:rFonts w:ascii="Times New Roman" w:hAnsi="Times New Roman" w:cs="Times New Roman"/>
          <w:sz w:val="24"/>
          <w:szCs w:val="24"/>
        </w:rPr>
        <w:t xml:space="preserve"> a nivel nacional y local.</w:t>
      </w:r>
    </w:p>
    <w:p w:rsidR="00A04D6D" w:rsidRPr="00AA6A60" w:rsidRDefault="00A04D6D" w:rsidP="00A04D6D">
      <w:pPr>
        <w:pStyle w:val="Textoindependiente"/>
        <w:spacing w:before="1"/>
        <w:rPr>
          <w:rFonts w:ascii="Times New Roman" w:hAnsi="Times New Roman" w:cs="Times New Roman"/>
          <w:b/>
          <w:sz w:val="24"/>
          <w:szCs w:val="24"/>
        </w:rPr>
      </w:pPr>
    </w:p>
    <w:p w:rsidR="00A04D6D" w:rsidRDefault="00A04D6D" w:rsidP="00A04D6D">
      <w:pPr>
        <w:ind w:left="211"/>
        <w:jc w:val="both"/>
        <w:rPr>
          <w:rFonts w:ascii="Times New Roman" w:hAnsi="Times New Roman" w:cs="Times New Roman"/>
          <w:sz w:val="24"/>
          <w:szCs w:val="24"/>
        </w:rPr>
      </w:pPr>
      <w:r w:rsidRPr="003B6CE5">
        <w:rPr>
          <w:rFonts w:ascii="Times New Roman" w:hAnsi="Times New Roman" w:cs="Times New Roman"/>
          <w:sz w:val="24"/>
          <w:szCs w:val="24"/>
        </w:rPr>
        <w:t>Los resultados se presentarán para ser discutidos y validados en un taller con el equipo técnico nacional del Ministerio de Educación. Con estos aportes, se redactará el informe final</w:t>
      </w:r>
      <w:r>
        <w:rPr>
          <w:rFonts w:ascii="Times New Roman" w:hAnsi="Times New Roman" w:cs="Times New Roman"/>
          <w:sz w:val="24"/>
          <w:szCs w:val="24"/>
        </w:rPr>
        <w:t xml:space="preserve">, que </w:t>
      </w:r>
      <w:r w:rsidRPr="003B6CE5">
        <w:rPr>
          <w:rFonts w:ascii="Times New Roman" w:hAnsi="Times New Roman" w:cs="Times New Roman"/>
          <w:sz w:val="24"/>
          <w:szCs w:val="24"/>
        </w:rPr>
        <w:t>deberá ser aprobado por las autoridades del Ministerio de Educación</w:t>
      </w:r>
      <w:r>
        <w:rPr>
          <w:rFonts w:ascii="Times New Roman" w:hAnsi="Times New Roman" w:cs="Times New Roman"/>
          <w:sz w:val="24"/>
          <w:szCs w:val="24"/>
        </w:rPr>
        <w:t xml:space="preserve"> y de PLAN</w:t>
      </w:r>
      <w:r w:rsidR="003D66B7">
        <w:rPr>
          <w:rFonts w:ascii="Times New Roman" w:hAnsi="Times New Roman" w:cs="Times New Roman"/>
          <w:sz w:val="24"/>
          <w:szCs w:val="24"/>
        </w:rPr>
        <w:t>.</w:t>
      </w:r>
    </w:p>
    <w:p w:rsidR="003D66B7" w:rsidRDefault="003D66B7" w:rsidP="00A04D6D">
      <w:pPr>
        <w:ind w:left="211"/>
        <w:jc w:val="both"/>
        <w:rPr>
          <w:rFonts w:ascii="Times New Roman" w:hAnsi="Times New Roman" w:cs="Times New Roman"/>
          <w:sz w:val="24"/>
          <w:szCs w:val="24"/>
        </w:rPr>
      </w:pPr>
    </w:p>
    <w:p w:rsidR="003D66B7" w:rsidRPr="003D66B7" w:rsidRDefault="003D66B7" w:rsidP="003D66B7">
      <w:pPr>
        <w:tabs>
          <w:tab w:val="left" w:pos="574"/>
        </w:tabs>
        <w:ind w:left="284" w:right="213" w:hanging="284"/>
        <w:jc w:val="both"/>
        <w:rPr>
          <w:rFonts w:ascii="Times New Roman" w:hAnsi="Times New Roman" w:cs="Times New Roman"/>
          <w:sz w:val="24"/>
          <w:szCs w:val="24"/>
        </w:rPr>
      </w:pPr>
      <w:r>
        <w:rPr>
          <w:rFonts w:ascii="Times New Roman" w:hAnsi="Times New Roman" w:cs="Times New Roman"/>
          <w:sz w:val="24"/>
          <w:szCs w:val="24"/>
        </w:rPr>
        <w:tab/>
      </w:r>
      <w:r w:rsidRPr="003D66B7">
        <w:rPr>
          <w:rFonts w:ascii="Times New Roman" w:hAnsi="Times New Roman" w:cs="Times New Roman"/>
          <w:sz w:val="24"/>
          <w:szCs w:val="24"/>
        </w:rPr>
        <w:t xml:space="preserve">El equipo o empresa consultores desarrollará las funciones anteriormente detalladas de manera virtual y cuando sea necesario de manera física en las oficinas del Ministerio de Educación, considerando todas las medidas de bioseguridad requeridas para facilitar el levantamiento de información, </w:t>
      </w:r>
      <w:proofErr w:type="gramStart"/>
      <w:r w:rsidRPr="003D66B7">
        <w:rPr>
          <w:rFonts w:ascii="Times New Roman" w:hAnsi="Times New Roman" w:cs="Times New Roman"/>
          <w:sz w:val="24"/>
          <w:szCs w:val="24"/>
        </w:rPr>
        <w:t>la  coordinación</w:t>
      </w:r>
      <w:proofErr w:type="gramEnd"/>
      <w:r w:rsidRPr="003D66B7">
        <w:rPr>
          <w:rFonts w:ascii="Times New Roman" w:hAnsi="Times New Roman" w:cs="Times New Roman"/>
          <w:sz w:val="24"/>
          <w:szCs w:val="24"/>
        </w:rPr>
        <w:t xml:space="preserve">  respectiva  en el desarrollo de productos y la revisión y socialización de estos.</w:t>
      </w:r>
    </w:p>
    <w:p w:rsidR="003D66B7" w:rsidRPr="003B6CE5" w:rsidRDefault="003D66B7" w:rsidP="00A04D6D">
      <w:pPr>
        <w:ind w:left="211"/>
        <w:jc w:val="both"/>
        <w:rPr>
          <w:rFonts w:ascii="Times New Roman" w:hAnsi="Times New Roman" w:cs="Times New Roman"/>
          <w:sz w:val="24"/>
          <w:szCs w:val="24"/>
        </w:rPr>
      </w:pPr>
    </w:p>
    <w:p w:rsidR="00A04D6D" w:rsidRPr="00AA6A60" w:rsidRDefault="00A04D6D" w:rsidP="00A04D6D">
      <w:pPr>
        <w:pStyle w:val="Ttulo1"/>
        <w:numPr>
          <w:ilvl w:val="1"/>
          <w:numId w:val="19"/>
        </w:numPr>
        <w:tabs>
          <w:tab w:val="left" w:pos="574"/>
        </w:tabs>
        <w:ind w:right="368"/>
        <w:jc w:val="both"/>
        <w:rPr>
          <w:rFonts w:ascii="Times New Roman" w:hAnsi="Times New Roman" w:cs="Times New Roman"/>
          <w:sz w:val="24"/>
          <w:szCs w:val="24"/>
        </w:rPr>
      </w:pPr>
      <w:r w:rsidRPr="00AA6A60">
        <w:rPr>
          <w:rFonts w:ascii="Times New Roman" w:hAnsi="Times New Roman" w:cs="Times New Roman"/>
          <w:sz w:val="24"/>
          <w:szCs w:val="24"/>
        </w:rPr>
        <w:t>Además, como parte del proceso de la consultoría se deberá incorporar en los productos a desarrollar, los siguientes</w:t>
      </w:r>
      <w:r w:rsidRPr="00AA6A60">
        <w:rPr>
          <w:rFonts w:ascii="Times New Roman" w:hAnsi="Times New Roman" w:cs="Times New Roman"/>
          <w:spacing w:val="-3"/>
          <w:sz w:val="24"/>
          <w:szCs w:val="24"/>
        </w:rPr>
        <w:t xml:space="preserve"> </w:t>
      </w:r>
      <w:r w:rsidRPr="00AA6A60">
        <w:rPr>
          <w:rFonts w:ascii="Times New Roman" w:hAnsi="Times New Roman" w:cs="Times New Roman"/>
          <w:sz w:val="24"/>
          <w:szCs w:val="24"/>
        </w:rPr>
        <w:t>enfoques:</w:t>
      </w:r>
    </w:p>
    <w:p w:rsidR="00A04D6D" w:rsidRPr="00AA6A60" w:rsidRDefault="00A04D6D" w:rsidP="00A04D6D">
      <w:pPr>
        <w:pStyle w:val="Textoindependiente"/>
        <w:rPr>
          <w:rFonts w:ascii="Times New Roman" w:hAnsi="Times New Roman" w:cs="Times New Roman"/>
          <w:b/>
          <w:sz w:val="24"/>
          <w:szCs w:val="24"/>
        </w:rPr>
      </w:pPr>
    </w:p>
    <w:p w:rsidR="00A04D6D" w:rsidRPr="00AA6A60" w:rsidRDefault="00A04D6D" w:rsidP="00A04D6D">
      <w:pPr>
        <w:pStyle w:val="Prrafodelista"/>
        <w:numPr>
          <w:ilvl w:val="0"/>
          <w:numId w:val="5"/>
        </w:numPr>
        <w:tabs>
          <w:tab w:val="left" w:pos="598"/>
        </w:tabs>
        <w:spacing w:before="1" w:line="247" w:lineRule="auto"/>
        <w:ind w:right="249" w:hanging="361"/>
        <w:jc w:val="both"/>
        <w:rPr>
          <w:rFonts w:ascii="Times New Roman" w:hAnsi="Times New Roman" w:cs="Times New Roman"/>
          <w:sz w:val="24"/>
          <w:szCs w:val="24"/>
        </w:rPr>
      </w:pPr>
      <w:r w:rsidRPr="00AA6A60">
        <w:rPr>
          <w:rFonts w:ascii="Times New Roman" w:hAnsi="Times New Roman" w:cs="Times New Roman"/>
          <w:b/>
          <w:sz w:val="24"/>
          <w:szCs w:val="24"/>
        </w:rPr>
        <w:t>Derechos</w:t>
      </w:r>
      <w:r w:rsidRPr="00AA6A60">
        <w:rPr>
          <w:rFonts w:ascii="Times New Roman" w:hAnsi="Times New Roman" w:cs="Times New Roman"/>
          <w:b/>
          <w:spacing w:val="-23"/>
          <w:sz w:val="24"/>
          <w:szCs w:val="24"/>
        </w:rPr>
        <w:t xml:space="preserve"> </w:t>
      </w:r>
      <w:r w:rsidRPr="00AA6A60">
        <w:rPr>
          <w:rFonts w:ascii="Times New Roman" w:hAnsi="Times New Roman" w:cs="Times New Roman"/>
          <w:b/>
          <w:sz w:val="24"/>
          <w:szCs w:val="24"/>
        </w:rPr>
        <w:t>humanos:</w:t>
      </w:r>
      <w:r w:rsidRPr="00AA6A60">
        <w:rPr>
          <w:rFonts w:ascii="Times New Roman" w:hAnsi="Times New Roman" w:cs="Times New Roman"/>
          <w:b/>
          <w:spacing w:val="-22"/>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perspectiva</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de</w:t>
      </w:r>
      <w:r w:rsidRPr="00AA6A60">
        <w:rPr>
          <w:rFonts w:ascii="Times New Roman" w:hAnsi="Times New Roman" w:cs="Times New Roman"/>
          <w:spacing w:val="-33"/>
          <w:sz w:val="24"/>
          <w:szCs w:val="24"/>
        </w:rPr>
        <w:t xml:space="preserve"> </w:t>
      </w:r>
      <w:r w:rsidRPr="00AA6A60">
        <w:rPr>
          <w:rFonts w:ascii="Times New Roman" w:hAnsi="Times New Roman" w:cs="Times New Roman"/>
          <w:sz w:val="24"/>
          <w:szCs w:val="24"/>
        </w:rPr>
        <w:t>los</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derechos</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humanos</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ubica</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como</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eje</w:t>
      </w:r>
      <w:r w:rsidRPr="00AA6A60">
        <w:rPr>
          <w:rFonts w:ascii="Times New Roman" w:hAnsi="Times New Roman" w:cs="Times New Roman"/>
          <w:spacing w:val="-33"/>
          <w:sz w:val="24"/>
          <w:szCs w:val="24"/>
        </w:rPr>
        <w:t xml:space="preserve"> </w:t>
      </w:r>
      <w:r w:rsidRPr="00AA6A60">
        <w:rPr>
          <w:rFonts w:ascii="Times New Roman" w:hAnsi="Times New Roman" w:cs="Times New Roman"/>
          <w:sz w:val="24"/>
          <w:szCs w:val="24"/>
        </w:rPr>
        <w:t>central</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a</w:t>
      </w:r>
      <w:r w:rsidRPr="00AA6A60">
        <w:rPr>
          <w:rFonts w:ascii="Times New Roman" w:hAnsi="Times New Roman" w:cs="Times New Roman"/>
          <w:spacing w:val="-35"/>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33"/>
          <w:sz w:val="24"/>
          <w:szCs w:val="24"/>
        </w:rPr>
        <w:t xml:space="preserve"> </w:t>
      </w:r>
      <w:r w:rsidRPr="00AA6A60">
        <w:rPr>
          <w:rFonts w:ascii="Times New Roman" w:hAnsi="Times New Roman" w:cs="Times New Roman"/>
          <w:sz w:val="24"/>
          <w:szCs w:val="24"/>
        </w:rPr>
        <w:t>persona.</w:t>
      </w:r>
      <w:r w:rsidRPr="00AA6A60">
        <w:rPr>
          <w:rFonts w:ascii="Times New Roman" w:hAnsi="Times New Roman" w:cs="Times New Roman"/>
          <w:spacing w:val="-34"/>
          <w:sz w:val="24"/>
          <w:szCs w:val="24"/>
        </w:rPr>
        <w:t xml:space="preserve"> </w:t>
      </w:r>
      <w:r w:rsidRPr="00AA6A60">
        <w:rPr>
          <w:rFonts w:ascii="Times New Roman" w:hAnsi="Times New Roman" w:cs="Times New Roman"/>
          <w:sz w:val="24"/>
          <w:szCs w:val="24"/>
        </w:rPr>
        <w:t>Se debe</w:t>
      </w:r>
      <w:r w:rsidRPr="00AA6A60">
        <w:rPr>
          <w:rFonts w:ascii="Times New Roman" w:hAnsi="Times New Roman" w:cs="Times New Roman"/>
          <w:spacing w:val="-12"/>
          <w:sz w:val="24"/>
          <w:szCs w:val="24"/>
        </w:rPr>
        <w:t xml:space="preserve"> </w:t>
      </w:r>
      <w:r w:rsidRPr="00AA6A60">
        <w:rPr>
          <w:rFonts w:ascii="Times New Roman" w:hAnsi="Times New Roman" w:cs="Times New Roman"/>
          <w:sz w:val="24"/>
          <w:szCs w:val="24"/>
        </w:rPr>
        <w:t>incluir</w:t>
      </w:r>
      <w:r w:rsidRPr="00AA6A60">
        <w:rPr>
          <w:rFonts w:ascii="Times New Roman" w:hAnsi="Times New Roman" w:cs="Times New Roman"/>
          <w:spacing w:val="-11"/>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13"/>
          <w:sz w:val="24"/>
          <w:szCs w:val="24"/>
        </w:rPr>
        <w:t xml:space="preserve"> </w:t>
      </w:r>
      <w:r w:rsidRPr="00AA6A60">
        <w:rPr>
          <w:rFonts w:ascii="Times New Roman" w:hAnsi="Times New Roman" w:cs="Times New Roman"/>
          <w:sz w:val="24"/>
          <w:szCs w:val="24"/>
        </w:rPr>
        <w:t>promoción</w:t>
      </w:r>
      <w:r w:rsidRPr="00AA6A60">
        <w:rPr>
          <w:rFonts w:ascii="Times New Roman" w:hAnsi="Times New Roman" w:cs="Times New Roman"/>
          <w:spacing w:val="-12"/>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11"/>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11"/>
          <w:sz w:val="24"/>
          <w:szCs w:val="24"/>
        </w:rPr>
        <w:t xml:space="preserve"> </w:t>
      </w:r>
      <w:r w:rsidRPr="00AA6A60">
        <w:rPr>
          <w:rFonts w:ascii="Times New Roman" w:hAnsi="Times New Roman" w:cs="Times New Roman"/>
          <w:sz w:val="24"/>
          <w:szCs w:val="24"/>
        </w:rPr>
        <w:t>protección</w:t>
      </w:r>
      <w:r w:rsidRPr="00AA6A60">
        <w:rPr>
          <w:rFonts w:ascii="Times New Roman" w:hAnsi="Times New Roman" w:cs="Times New Roman"/>
          <w:spacing w:val="-13"/>
          <w:sz w:val="24"/>
          <w:szCs w:val="24"/>
        </w:rPr>
        <w:t xml:space="preserve"> </w:t>
      </w:r>
      <w:r w:rsidRPr="00AA6A60">
        <w:rPr>
          <w:rFonts w:ascii="Times New Roman" w:hAnsi="Times New Roman" w:cs="Times New Roman"/>
          <w:sz w:val="24"/>
          <w:szCs w:val="24"/>
        </w:rPr>
        <w:t>de</w:t>
      </w:r>
      <w:r w:rsidRPr="00AA6A60">
        <w:rPr>
          <w:rFonts w:ascii="Times New Roman" w:hAnsi="Times New Roman" w:cs="Times New Roman"/>
          <w:spacing w:val="-12"/>
          <w:sz w:val="24"/>
          <w:szCs w:val="24"/>
        </w:rPr>
        <w:t xml:space="preserve"> </w:t>
      </w:r>
      <w:r w:rsidRPr="00AA6A60">
        <w:rPr>
          <w:rFonts w:ascii="Times New Roman" w:hAnsi="Times New Roman" w:cs="Times New Roman"/>
          <w:sz w:val="24"/>
          <w:szCs w:val="24"/>
        </w:rPr>
        <w:t>derechos</w:t>
      </w:r>
      <w:r w:rsidRPr="00AA6A60">
        <w:rPr>
          <w:rFonts w:ascii="Times New Roman" w:hAnsi="Times New Roman" w:cs="Times New Roman"/>
          <w:spacing w:val="-11"/>
          <w:sz w:val="24"/>
          <w:szCs w:val="24"/>
        </w:rPr>
        <w:t xml:space="preserve"> </w:t>
      </w:r>
      <w:r w:rsidRPr="00AA6A60">
        <w:rPr>
          <w:rFonts w:ascii="Times New Roman" w:hAnsi="Times New Roman" w:cs="Times New Roman"/>
          <w:sz w:val="24"/>
          <w:szCs w:val="24"/>
        </w:rPr>
        <w:t>humanos</w:t>
      </w:r>
      <w:r w:rsidRPr="00AA6A60">
        <w:rPr>
          <w:rFonts w:ascii="Times New Roman" w:hAnsi="Times New Roman" w:cs="Times New Roman"/>
          <w:spacing w:val="-13"/>
          <w:sz w:val="24"/>
          <w:szCs w:val="24"/>
        </w:rPr>
        <w:t xml:space="preserve"> </w:t>
      </w:r>
      <w:r w:rsidRPr="00AA6A60">
        <w:rPr>
          <w:rFonts w:ascii="Times New Roman" w:hAnsi="Times New Roman" w:cs="Times New Roman"/>
          <w:sz w:val="24"/>
          <w:szCs w:val="24"/>
        </w:rPr>
        <w:t>en</w:t>
      </w:r>
      <w:r w:rsidRPr="00AA6A60">
        <w:rPr>
          <w:rFonts w:ascii="Times New Roman" w:hAnsi="Times New Roman" w:cs="Times New Roman"/>
          <w:spacing w:val="-13"/>
          <w:sz w:val="24"/>
          <w:szCs w:val="24"/>
        </w:rPr>
        <w:t xml:space="preserve"> </w:t>
      </w:r>
      <w:r w:rsidRPr="00AA6A60">
        <w:rPr>
          <w:rFonts w:ascii="Times New Roman" w:hAnsi="Times New Roman" w:cs="Times New Roman"/>
          <w:sz w:val="24"/>
          <w:szCs w:val="24"/>
        </w:rPr>
        <w:t>situaciones</w:t>
      </w:r>
      <w:r w:rsidRPr="00AA6A60">
        <w:rPr>
          <w:rFonts w:ascii="Times New Roman" w:hAnsi="Times New Roman" w:cs="Times New Roman"/>
          <w:spacing w:val="-11"/>
          <w:sz w:val="24"/>
          <w:szCs w:val="24"/>
        </w:rPr>
        <w:t xml:space="preserve"> </w:t>
      </w:r>
      <w:r w:rsidRPr="00AA6A60">
        <w:rPr>
          <w:rFonts w:ascii="Times New Roman" w:hAnsi="Times New Roman" w:cs="Times New Roman"/>
          <w:sz w:val="24"/>
          <w:szCs w:val="24"/>
        </w:rPr>
        <w:t>de</w:t>
      </w:r>
      <w:r w:rsidRPr="00AA6A60">
        <w:rPr>
          <w:rFonts w:ascii="Times New Roman" w:hAnsi="Times New Roman" w:cs="Times New Roman"/>
          <w:spacing w:val="-12"/>
          <w:sz w:val="24"/>
          <w:szCs w:val="24"/>
        </w:rPr>
        <w:t xml:space="preserve"> </w:t>
      </w:r>
      <w:r w:rsidRPr="00AA6A60">
        <w:rPr>
          <w:rFonts w:ascii="Times New Roman" w:hAnsi="Times New Roman" w:cs="Times New Roman"/>
          <w:sz w:val="24"/>
          <w:szCs w:val="24"/>
        </w:rPr>
        <w:t>emergencias</w:t>
      </w:r>
      <w:r w:rsidRPr="00AA6A60">
        <w:rPr>
          <w:rFonts w:ascii="Times New Roman" w:hAnsi="Times New Roman" w:cs="Times New Roman"/>
          <w:spacing w:val="-12"/>
          <w:sz w:val="24"/>
          <w:szCs w:val="24"/>
        </w:rPr>
        <w:t xml:space="preserve"> </w:t>
      </w:r>
      <w:r w:rsidRPr="00AA6A60">
        <w:rPr>
          <w:rFonts w:ascii="Times New Roman" w:hAnsi="Times New Roman" w:cs="Times New Roman"/>
          <w:sz w:val="24"/>
          <w:szCs w:val="24"/>
        </w:rPr>
        <w:t>y desastres,</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fomentando</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28"/>
          <w:sz w:val="24"/>
          <w:szCs w:val="24"/>
        </w:rPr>
        <w:t xml:space="preserve"> </w:t>
      </w:r>
      <w:r w:rsidRPr="00AA6A60">
        <w:rPr>
          <w:rFonts w:ascii="Times New Roman" w:hAnsi="Times New Roman" w:cs="Times New Roman"/>
          <w:sz w:val="24"/>
          <w:szCs w:val="24"/>
        </w:rPr>
        <w:t>capacidad</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de</w:t>
      </w:r>
      <w:r w:rsidRPr="00AA6A60">
        <w:rPr>
          <w:rFonts w:ascii="Times New Roman" w:hAnsi="Times New Roman" w:cs="Times New Roman"/>
          <w:spacing w:val="-28"/>
          <w:sz w:val="24"/>
          <w:szCs w:val="24"/>
        </w:rPr>
        <w:t xml:space="preserve"> </w:t>
      </w:r>
      <w:r w:rsidRPr="00AA6A60">
        <w:rPr>
          <w:rFonts w:ascii="Times New Roman" w:hAnsi="Times New Roman" w:cs="Times New Roman"/>
          <w:sz w:val="24"/>
          <w:szCs w:val="24"/>
        </w:rPr>
        <w:t>Estados</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a</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diferentes</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niveles</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en</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tales</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esfuerzos.</w:t>
      </w:r>
    </w:p>
    <w:p w:rsidR="00A04D6D" w:rsidRPr="00AA6A60" w:rsidRDefault="00A04D6D" w:rsidP="00A04D6D">
      <w:pPr>
        <w:pStyle w:val="Prrafodelista"/>
        <w:numPr>
          <w:ilvl w:val="0"/>
          <w:numId w:val="5"/>
        </w:numPr>
        <w:tabs>
          <w:tab w:val="left" w:pos="598"/>
        </w:tabs>
        <w:spacing w:before="6" w:line="252" w:lineRule="auto"/>
        <w:ind w:right="245" w:hanging="361"/>
        <w:jc w:val="both"/>
        <w:rPr>
          <w:rFonts w:ascii="Times New Roman" w:hAnsi="Times New Roman" w:cs="Times New Roman"/>
          <w:sz w:val="24"/>
          <w:szCs w:val="24"/>
        </w:rPr>
      </w:pPr>
      <w:r w:rsidRPr="00AA6A60">
        <w:rPr>
          <w:rFonts w:ascii="Times New Roman" w:hAnsi="Times New Roman" w:cs="Times New Roman"/>
          <w:b/>
          <w:sz w:val="24"/>
          <w:szCs w:val="24"/>
        </w:rPr>
        <w:t xml:space="preserve">Protección de población en condiciones de vulnerabilidad: </w:t>
      </w:r>
      <w:r w:rsidRPr="00AA6A60">
        <w:rPr>
          <w:rFonts w:ascii="Times New Roman" w:hAnsi="Times New Roman" w:cs="Times New Roman"/>
          <w:sz w:val="24"/>
          <w:szCs w:val="24"/>
        </w:rPr>
        <w:t xml:space="preserve">promueve que mujeres y hombres </w:t>
      </w:r>
      <w:r w:rsidRPr="0017776B">
        <w:rPr>
          <w:rFonts w:ascii="Times New Roman" w:hAnsi="Times New Roman" w:cs="Times New Roman"/>
          <w:sz w:val="24"/>
          <w:szCs w:val="24"/>
        </w:rPr>
        <w:t xml:space="preserve">viviendo en condiciones de vulnerabilidad tengan las mismas posibilidades u oportunidades en la vida, </w:t>
      </w:r>
      <w:r w:rsidRPr="00AA6A60">
        <w:rPr>
          <w:rFonts w:ascii="Times New Roman" w:hAnsi="Times New Roman" w:cs="Times New Roman"/>
          <w:sz w:val="24"/>
          <w:szCs w:val="24"/>
        </w:rPr>
        <w:t>de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acceder</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recursos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bienes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capacidad</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controlarlos,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así</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como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protección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debida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 xml:space="preserve">del </w:t>
      </w:r>
      <w:r w:rsidRPr="0017776B">
        <w:rPr>
          <w:rFonts w:ascii="Times New Roman" w:hAnsi="Times New Roman" w:cs="Times New Roman"/>
          <w:sz w:val="24"/>
          <w:szCs w:val="24"/>
        </w:rPr>
        <w:t xml:space="preserve">Estado en sus diferentes niveles, en todo momento, incluyendo períodos de emergencia y desastres. Es necesario potenciar la capacidad de los grupos que tienen un acceso limitado a los recursos y viven en condiciones de vulnerabilidad. </w:t>
      </w:r>
    </w:p>
    <w:p w:rsidR="00A04D6D" w:rsidRPr="00AA6A60" w:rsidRDefault="00A04D6D" w:rsidP="00A04D6D">
      <w:pPr>
        <w:pStyle w:val="Prrafodelista"/>
        <w:numPr>
          <w:ilvl w:val="0"/>
          <w:numId w:val="5"/>
        </w:numPr>
        <w:tabs>
          <w:tab w:val="left" w:pos="574"/>
        </w:tabs>
        <w:spacing w:before="6" w:line="249" w:lineRule="auto"/>
        <w:ind w:right="246" w:hanging="361"/>
        <w:jc w:val="both"/>
        <w:rPr>
          <w:rFonts w:ascii="Times New Roman" w:hAnsi="Times New Roman" w:cs="Times New Roman"/>
          <w:sz w:val="24"/>
          <w:szCs w:val="24"/>
        </w:rPr>
      </w:pPr>
      <w:r w:rsidRPr="00AA6A60">
        <w:rPr>
          <w:rFonts w:ascii="Times New Roman" w:hAnsi="Times New Roman" w:cs="Times New Roman"/>
          <w:b/>
          <w:sz w:val="24"/>
          <w:szCs w:val="24"/>
        </w:rPr>
        <w:t xml:space="preserve">Interculturalidad e Intergeneracional: </w:t>
      </w:r>
      <w:r w:rsidRPr="00AA6A60">
        <w:rPr>
          <w:rFonts w:ascii="Times New Roman" w:hAnsi="Times New Roman" w:cs="Times New Roman"/>
          <w:sz w:val="24"/>
          <w:szCs w:val="24"/>
        </w:rPr>
        <w:t xml:space="preserve">desde la </w:t>
      </w:r>
      <w:hyperlink r:id="rId8">
        <w:r w:rsidRPr="00AA6A60">
          <w:rPr>
            <w:rFonts w:ascii="Times New Roman" w:hAnsi="Times New Roman" w:cs="Times New Roman"/>
            <w:sz w:val="24"/>
            <w:szCs w:val="24"/>
          </w:rPr>
          <w:t xml:space="preserve">interacción </w:t>
        </w:r>
      </w:hyperlink>
      <w:r w:rsidRPr="00AA6A60">
        <w:rPr>
          <w:rFonts w:ascii="Times New Roman" w:hAnsi="Times New Roman" w:cs="Times New Roman"/>
          <w:sz w:val="24"/>
          <w:szCs w:val="24"/>
        </w:rPr>
        <w:t xml:space="preserve">entre dos o más </w:t>
      </w:r>
      <w:hyperlink r:id="rId9">
        <w:r w:rsidRPr="00AA6A60">
          <w:rPr>
            <w:rFonts w:ascii="Times New Roman" w:hAnsi="Times New Roman" w:cs="Times New Roman"/>
            <w:sz w:val="24"/>
            <w:szCs w:val="24"/>
          </w:rPr>
          <w:t xml:space="preserve">culturas </w:t>
        </w:r>
      </w:hyperlink>
      <w:r w:rsidRPr="00AA6A60">
        <w:rPr>
          <w:rFonts w:ascii="Times New Roman" w:hAnsi="Times New Roman" w:cs="Times New Roman"/>
          <w:sz w:val="24"/>
          <w:szCs w:val="24"/>
        </w:rPr>
        <w:t xml:space="preserve">de un modo </w:t>
      </w:r>
      <w:r w:rsidRPr="00AA6A60">
        <w:rPr>
          <w:rFonts w:ascii="Times New Roman" w:hAnsi="Times New Roman" w:cs="Times New Roman"/>
          <w:w w:val="95"/>
          <w:sz w:val="24"/>
          <w:szCs w:val="24"/>
        </w:rPr>
        <w:t>horizontal</w:t>
      </w:r>
      <w:r w:rsidRPr="00AA6A60">
        <w:rPr>
          <w:rFonts w:ascii="Times New Roman" w:hAnsi="Times New Roman" w:cs="Times New Roman"/>
          <w:spacing w:val="-11"/>
          <w:w w:val="95"/>
          <w:sz w:val="24"/>
          <w:szCs w:val="24"/>
        </w:rPr>
        <w:t xml:space="preserve"> </w:t>
      </w:r>
      <w:r w:rsidRPr="00AA6A60">
        <w:rPr>
          <w:rFonts w:ascii="Times New Roman" w:hAnsi="Times New Roman" w:cs="Times New Roman"/>
          <w:w w:val="95"/>
          <w:sz w:val="24"/>
          <w:szCs w:val="24"/>
        </w:rPr>
        <w:t>de</w:t>
      </w:r>
      <w:r w:rsidRPr="00AA6A60">
        <w:rPr>
          <w:rFonts w:ascii="Times New Roman" w:hAnsi="Times New Roman" w:cs="Times New Roman"/>
          <w:spacing w:val="-11"/>
          <w:w w:val="95"/>
          <w:sz w:val="24"/>
          <w:szCs w:val="24"/>
        </w:rPr>
        <w:t xml:space="preserve"> </w:t>
      </w:r>
      <w:r w:rsidRPr="00AA6A60">
        <w:rPr>
          <w:rFonts w:ascii="Times New Roman" w:hAnsi="Times New Roman" w:cs="Times New Roman"/>
          <w:w w:val="95"/>
          <w:sz w:val="24"/>
          <w:szCs w:val="24"/>
        </w:rPr>
        <w:t>reconocimiento</w:t>
      </w:r>
      <w:r w:rsidRPr="00AA6A60">
        <w:rPr>
          <w:rFonts w:ascii="Times New Roman" w:hAnsi="Times New Roman" w:cs="Times New Roman"/>
          <w:spacing w:val="-10"/>
          <w:w w:val="95"/>
          <w:sz w:val="24"/>
          <w:szCs w:val="24"/>
        </w:rPr>
        <w:t xml:space="preserve"> </w:t>
      </w:r>
      <w:r w:rsidRPr="00AA6A60">
        <w:rPr>
          <w:rFonts w:ascii="Times New Roman" w:hAnsi="Times New Roman" w:cs="Times New Roman"/>
          <w:w w:val="95"/>
          <w:sz w:val="24"/>
          <w:szCs w:val="24"/>
        </w:rPr>
        <w:t>y</w:t>
      </w:r>
      <w:r w:rsidRPr="00AA6A60">
        <w:rPr>
          <w:rFonts w:ascii="Times New Roman" w:hAnsi="Times New Roman" w:cs="Times New Roman"/>
          <w:spacing w:val="-12"/>
          <w:w w:val="95"/>
          <w:sz w:val="24"/>
          <w:szCs w:val="24"/>
        </w:rPr>
        <w:t xml:space="preserve"> </w:t>
      </w:r>
      <w:r w:rsidRPr="00AA6A60">
        <w:rPr>
          <w:rFonts w:ascii="Times New Roman" w:hAnsi="Times New Roman" w:cs="Times New Roman"/>
          <w:w w:val="95"/>
          <w:sz w:val="24"/>
          <w:szCs w:val="24"/>
        </w:rPr>
        <w:t>valoración.</w:t>
      </w:r>
      <w:r w:rsidRPr="00AA6A60">
        <w:rPr>
          <w:rFonts w:ascii="Times New Roman" w:hAnsi="Times New Roman" w:cs="Times New Roman"/>
          <w:spacing w:val="-12"/>
          <w:w w:val="95"/>
          <w:sz w:val="24"/>
          <w:szCs w:val="24"/>
        </w:rPr>
        <w:t xml:space="preserve"> </w:t>
      </w:r>
      <w:r w:rsidRPr="00AA6A60">
        <w:rPr>
          <w:rFonts w:ascii="Times New Roman" w:hAnsi="Times New Roman" w:cs="Times New Roman"/>
          <w:w w:val="95"/>
          <w:sz w:val="24"/>
          <w:szCs w:val="24"/>
        </w:rPr>
        <w:t>Compone</w:t>
      </w:r>
      <w:r w:rsidRPr="00AA6A60">
        <w:rPr>
          <w:rFonts w:ascii="Times New Roman" w:hAnsi="Times New Roman" w:cs="Times New Roman"/>
          <w:spacing w:val="-12"/>
          <w:w w:val="95"/>
          <w:sz w:val="24"/>
          <w:szCs w:val="24"/>
        </w:rPr>
        <w:t xml:space="preserve"> </w:t>
      </w:r>
      <w:r w:rsidRPr="00AA6A60">
        <w:rPr>
          <w:rFonts w:ascii="Times New Roman" w:hAnsi="Times New Roman" w:cs="Times New Roman"/>
          <w:w w:val="95"/>
          <w:sz w:val="24"/>
          <w:szCs w:val="24"/>
        </w:rPr>
        <w:t>y</w:t>
      </w:r>
      <w:r w:rsidRPr="00AA6A60">
        <w:rPr>
          <w:rFonts w:ascii="Times New Roman" w:hAnsi="Times New Roman" w:cs="Times New Roman"/>
          <w:spacing w:val="-10"/>
          <w:w w:val="95"/>
          <w:sz w:val="24"/>
          <w:szCs w:val="24"/>
        </w:rPr>
        <w:t xml:space="preserve"> </w:t>
      </w:r>
      <w:r w:rsidRPr="00AA6A60">
        <w:rPr>
          <w:rFonts w:ascii="Times New Roman" w:hAnsi="Times New Roman" w:cs="Times New Roman"/>
          <w:w w:val="95"/>
          <w:sz w:val="24"/>
          <w:szCs w:val="24"/>
        </w:rPr>
        <w:t>articula</w:t>
      </w:r>
      <w:r w:rsidRPr="00AA6A60">
        <w:rPr>
          <w:rFonts w:ascii="Times New Roman" w:hAnsi="Times New Roman" w:cs="Times New Roman"/>
          <w:spacing w:val="-13"/>
          <w:w w:val="95"/>
          <w:sz w:val="24"/>
          <w:szCs w:val="24"/>
        </w:rPr>
        <w:t xml:space="preserve"> </w:t>
      </w:r>
      <w:r w:rsidRPr="00AA6A60">
        <w:rPr>
          <w:rFonts w:ascii="Times New Roman" w:hAnsi="Times New Roman" w:cs="Times New Roman"/>
          <w:w w:val="95"/>
          <w:sz w:val="24"/>
          <w:szCs w:val="24"/>
        </w:rPr>
        <w:t>los</w:t>
      </w:r>
      <w:r w:rsidRPr="00AA6A60">
        <w:rPr>
          <w:rFonts w:ascii="Times New Roman" w:hAnsi="Times New Roman" w:cs="Times New Roman"/>
          <w:spacing w:val="-12"/>
          <w:w w:val="95"/>
          <w:sz w:val="24"/>
          <w:szCs w:val="24"/>
        </w:rPr>
        <w:t xml:space="preserve"> </w:t>
      </w:r>
      <w:r w:rsidRPr="00AA6A60">
        <w:rPr>
          <w:rFonts w:ascii="Times New Roman" w:hAnsi="Times New Roman" w:cs="Times New Roman"/>
          <w:w w:val="95"/>
          <w:sz w:val="24"/>
          <w:szCs w:val="24"/>
        </w:rPr>
        <w:t>conceptos</w:t>
      </w:r>
      <w:r w:rsidRPr="00AA6A60">
        <w:rPr>
          <w:rFonts w:ascii="Times New Roman" w:hAnsi="Times New Roman" w:cs="Times New Roman"/>
          <w:spacing w:val="-11"/>
          <w:w w:val="95"/>
          <w:sz w:val="24"/>
          <w:szCs w:val="24"/>
        </w:rPr>
        <w:t xml:space="preserve"> </w:t>
      </w:r>
      <w:r w:rsidRPr="00AA6A60">
        <w:rPr>
          <w:rFonts w:ascii="Times New Roman" w:hAnsi="Times New Roman" w:cs="Times New Roman"/>
          <w:w w:val="95"/>
          <w:sz w:val="24"/>
          <w:szCs w:val="24"/>
        </w:rPr>
        <w:t>de</w:t>
      </w:r>
      <w:r w:rsidRPr="00AA6A60">
        <w:rPr>
          <w:rFonts w:ascii="Times New Roman" w:hAnsi="Times New Roman" w:cs="Times New Roman"/>
          <w:spacing w:val="-11"/>
          <w:w w:val="95"/>
          <w:sz w:val="24"/>
          <w:szCs w:val="24"/>
        </w:rPr>
        <w:t xml:space="preserve"> </w:t>
      </w:r>
      <w:r w:rsidRPr="00AA6A60">
        <w:rPr>
          <w:rFonts w:ascii="Times New Roman" w:hAnsi="Times New Roman" w:cs="Times New Roman"/>
          <w:w w:val="95"/>
          <w:sz w:val="24"/>
          <w:szCs w:val="24"/>
        </w:rPr>
        <w:t>justicia</w:t>
      </w:r>
      <w:r w:rsidRPr="00AA6A60">
        <w:rPr>
          <w:rFonts w:ascii="Times New Roman" w:hAnsi="Times New Roman" w:cs="Times New Roman"/>
          <w:spacing w:val="-13"/>
          <w:w w:val="95"/>
          <w:sz w:val="24"/>
          <w:szCs w:val="24"/>
        </w:rPr>
        <w:t xml:space="preserve"> </w:t>
      </w:r>
      <w:r w:rsidRPr="00AA6A60">
        <w:rPr>
          <w:rFonts w:ascii="Times New Roman" w:hAnsi="Times New Roman" w:cs="Times New Roman"/>
          <w:w w:val="95"/>
          <w:sz w:val="24"/>
          <w:szCs w:val="24"/>
        </w:rPr>
        <w:t>y</w:t>
      </w:r>
      <w:r w:rsidRPr="00AA6A60">
        <w:rPr>
          <w:rFonts w:ascii="Times New Roman" w:hAnsi="Times New Roman" w:cs="Times New Roman"/>
          <w:spacing w:val="-10"/>
          <w:w w:val="95"/>
          <w:sz w:val="24"/>
          <w:szCs w:val="24"/>
        </w:rPr>
        <w:t xml:space="preserve"> </w:t>
      </w:r>
      <w:r w:rsidRPr="00AA6A60">
        <w:rPr>
          <w:rFonts w:ascii="Times New Roman" w:hAnsi="Times New Roman" w:cs="Times New Roman"/>
          <w:w w:val="95"/>
          <w:sz w:val="24"/>
          <w:szCs w:val="24"/>
        </w:rPr>
        <w:t xml:space="preserve">generación, estableciendo relaciones de igualdad entre las distintas generaciones (niños, niñas, adolescentes, </w:t>
      </w:r>
      <w:r w:rsidRPr="00AA6A60">
        <w:rPr>
          <w:rFonts w:ascii="Times New Roman" w:hAnsi="Times New Roman" w:cs="Times New Roman"/>
          <w:sz w:val="24"/>
          <w:szCs w:val="24"/>
        </w:rPr>
        <w:t>adultos</w:t>
      </w:r>
      <w:r w:rsidRPr="00AA6A60">
        <w:rPr>
          <w:rFonts w:ascii="Times New Roman" w:hAnsi="Times New Roman" w:cs="Times New Roman"/>
          <w:spacing w:val="-32"/>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adultos</w:t>
      </w:r>
      <w:r w:rsidRPr="00AA6A60">
        <w:rPr>
          <w:rFonts w:ascii="Times New Roman" w:hAnsi="Times New Roman" w:cs="Times New Roman"/>
          <w:spacing w:val="-31"/>
          <w:sz w:val="24"/>
          <w:szCs w:val="24"/>
        </w:rPr>
        <w:t xml:space="preserve"> </w:t>
      </w:r>
      <w:r w:rsidRPr="00AA6A60">
        <w:rPr>
          <w:rFonts w:ascii="Times New Roman" w:hAnsi="Times New Roman" w:cs="Times New Roman"/>
          <w:sz w:val="24"/>
          <w:szCs w:val="24"/>
        </w:rPr>
        <w:t>mayores),</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así</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como</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el</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respeto</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a</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las</w:t>
      </w:r>
      <w:r w:rsidRPr="00AA6A60">
        <w:rPr>
          <w:rFonts w:ascii="Times New Roman" w:hAnsi="Times New Roman" w:cs="Times New Roman"/>
          <w:spacing w:val="-30"/>
          <w:sz w:val="24"/>
          <w:szCs w:val="24"/>
        </w:rPr>
        <w:t xml:space="preserve"> </w:t>
      </w:r>
      <w:r w:rsidRPr="00AA6A60">
        <w:rPr>
          <w:rFonts w:ascii="Times New Roman" w:hAnsi="Times New Roman" w:cs="Times New Roman"/>
          <w:sz w:val="24"/>
          <w:szCs w:val="24"/>
        </w:rPr>
        <w:t>particularidades</w:t>
      </w:r>
      <w:r w:rsidRPr="00AA6A60">
        <w:rPr>
          <w:rFonts w:ascii="Times New Roman" w:hAnsi="Times New Roman" w:cs="Times New Roman"/>
          <w:spacing w:val="-31"/>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29"/>
          <w:sz w:val="24"/>
          <w:szCs w:val="24"/>
        </w:rPr>
        <w:t xml:space="preserve"> </w:t>
      </w:r>
      <w:r w:rsidRPr="00AA6A60">
        <w:rPr>
          <w:rFonts w:ascii="Times New Roman" w:hAnsi="Times New Roman" w:cs="Times New Roman"/>
          <w:sz w:val="24"/>
          <w:szCs w:val="24"/>
        </w:rPr>
        <w:t>recursos</w:t>
      </w:r>
      <w:r w:rsidRPr="00AA6A60">
        <w:rPr>
          <w:rFonts w:ascii="Times New Roman" w:hAnsi="Times New Roman" w:cs="Times New Roman"/>
          <w:spacing w:val="-31"/>
          <w:sz w:val="24"/>
          <w:szCs w:val="24"/>
        </w:rPr>
        <w:t xml:space="preserve"> </w:t>
      </w:r>
      <w:r w:rsidRPr="00AA6A60">
        <w:rPr>
          <w:rFonts w:ascii="Times New Roman" w:hAnsi="Times New Roman" w:cs="Times New Roman"/>
          <w:sz w:val="24"/>
          <w:szCs w:val="24"/>
        </w:rPr>
        <w:t>culturales</w:t>
      </w:r>
    </w:p>
    <w:p w:rsidR="00A04D6D" w:rsidRPr="00AA6A60" w:rsidRDefault="00A04D6D" w:rsidP="00A04D6D">
      <w:pPr>
        <w:pStyle w:val="Prrafodelista"/>
        <w:numPr>
          <w:ilvl w:val="0"/>
          <w:numId w:val="5"/>
        </w:numPr>
        <w:tabs>
          <w:tab w:val="left" w:pos="574"/>
        </w:tabs>
        <w:spacing w:before="5" w:line="252" w:lineRule="auto"/>
        <w:ind w:right="246" w:hanging="361"/>
        <w:jc w:val="both"/>
        <w:rPr>
          <w:rFonts w:ascii="Times New Roman" w:hAnsi="Times New Roman" w:cs="Times New Roman"/>
          <w:sz w:val="24"/>
          <w:szCs w:val="24"/>
        </w:rPr>
      </w:pPr>
      <w:r w:rsidRPr="00AA6A60">
        <w:rPr>
          <w:rFonts w:ascii="Times New Roman" w:hAnsi="Times New Roman" w:cs="Times New Roman"/>
          <w:b/>
          <w:sz w:val="24"/>
          <w:szCs w:val="24"/>
        </w:rPr>
        <w:lastRenderedPageBreak/>
        <w:t>Inclusión</w:t>
      </w:r>
      <w:r w:rsidRPr="00AA6A60">
        <w:rPr>
          <w:rFonts w:ascii="Times New Roman" w:hAnsi="Times New Roman" w:cs="Times New Roman"/>
          <w:b/>
          <w:spacing w:val="-30"/>
          <w:sz w:val="24"/>
          <w:szCs w:val="24"/>
        </w:rPr>
        <w:t xml:space="preserve"> </w:t>
      </w:r>
      <w:r w:rsidRPr="00AA6A60">
        <w:rPr>
          <w:rFonts w:ascii="Times New Roman" w:hAnsi="Times New Roman" w:cs="Times New Roman"/>
          <w:b/>
          <w:sz w:val="24"/>
          <w:szCs w:val="24"/>
        </w:rPr>
        <w:t>y</w:t>
      </w:r>
      <w:r w:rsidRPr="00AA6A60">
        <w:rPr>
          <w:rFonts w:ascii="Times New Roman" w:hAnsi="Times New Roman" w:cs="Times New Roman"/>
          <w:b/>
          <w:spacing w:val="-28"/>
          <w:sz w:val="24"/>
          <w:szCs w:val="24"/>
        </w:rPr>
        <w:t xml:space="preserve"> </w:t>
      </w:r>
      <w:r w:rsidRPr="00AA6A60">
        <w:rPr>
          <w:rFonts w:ascii="Times New Roman" w:hAnsi="Times New Roman" w:cs="Times New Roman"/>
          <w:b/>
          <w:sz w:val="24"/>
          <w:szCs w:val="24"/>
        </w:rPr>
        <w:t>no</w:t>
      </w:r>
      <w:r w:rsidRPr="00AA6A60">
        <w:rPr>
          <w:rFonts w:ascii="Times New Roman" w:hAnsi="Times New Roman" w:cs="Times New Roman"/>
          <w:b/>
          <w:spacing w:val="-29"/>
          <w:sz w:val="24"/>
          <w:szCs w:val="24"/>
        </w:rPr>
        <w:t xml:space="preserve"> </w:t>
      </w:r>
      <w:r w:rsidRPr="00AA6A60">
        <w:rPr>
          <w:rFonts w:ascii="Times New Roman" w:hAnsi="Times New Roman" w:cs="Times New Roman"/>
          <w:b/>
          <w:sz w:val="24"/>
          <w:szCs w:val="24"/>
        </w:rPr>
        <w:t>discriminación:</w:t>
      </w:r>
      <w:r w:rsidRPr="00AA6A60">
        <w:rPr>
          <w:rFonts w:ascii="Times New Roman" w:hAnsi="Times New Roman" w:cs="Times New Roman"/>
          <w:b/>
          <w:spacing w:val="-29"/>
          <w:sz w:val="24"/>
          <w:szCs w:val="24"/>
        </w:rPr>
        <w:t xml:space="preserve"> </w:t>
      </w:r>
      <w:r w:rsidRPr="00AA6A60">
        <w:rPr>
          <w:rFonts w:ascii="Times New Roman" w:hAnsi="Times New Roman" w:cs="Times New Roman"/>
          <w:sz w:val="24"/>
          <w:szCs w:val="24"/>
        </w:rPr>
        <w:t>incluye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integrar</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en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procesos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personas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con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diferentes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niveles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de discapacidad</w:t>
      </w:r>
      <w:r w:rsidRPr="0017776B">
        <w:rPr>
          <w:rFonts w:ascii="Times New Roman" w:hAnsi="Times New Roman" w:cs="Times New Roman"/>
          <w:sz w:val="24"/>
          <w:szCs w:val="24"/>
        </w:rPr>
        <w:t xml:space="preserve"> mediante un modelo de atención basado en la persona con un enfoque de derechos orientado a potenciar las habilidades y capacidades individuales, familiares y comunitarias de quienes conviven con la condición de discapacidad. Adicionalmente se promueve la no discriminación de las personas por sus condiciones sociales, creencias religiosas, orientación sexual, origen étnico, afinidad </w:t>
      </w:r>
      <w:r w:rsidRPr="00AA6A60">
        <w:rPr>
          <w:rFonts w:ascii="Times New Roman" w:hAnsi="Times New Roman" w:cs="Times New Roman"/>
          <w:sz w:val="24"/>
          <w:szCs w:val="24"/>
        </w:rPr>
        <w:t>política u</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otras.</w:t>
      </w:r>
    </w:p>
    <w:p w:rsidR="00A04D6D" w:rsidRPr="00AA6A60" w:rsidRDefault="00A04D6D" w:rsidP="00A04D6D">
      <w:pPr>
        <w:pStyle w:val="Prrafodelista"/>
        <w:numPr>
          <w:ilvl w:val="0"/>
          <w:numId w:val="5"/>
        </w:numPr>
        <w:tabs>
          <w:tab w:val="left" w:pos="574"/>
        </w:tabs>
        <w:spacing w:before="3" w:line="247" w:lineRule="auto"/>
        <w:ind w:right="247" w:hanging="361"/>
        <w:jc w:val="both"/>
        <w:rPr>
          <w:rFonts w:ascii="Times New Roman" w:hAnsi="Times New Roman" w:cs="Times New Roman"/>
          <w:sz w:val="24"/>
          <w:szCs w:val="24"/>
        </w:rPr>
      </w:pPr>
      <w:r w:rsidRPr="00AA6A60">
        <w:rPr>
          <w:rFonts w:ascii="Times New Roman" w:hAnsi="Times New Roman" w:cs="Times New Roman"/>
          <w:b/>
          <w:sz w:val="24"/>
          <w:szCs w:val="24"/>
        </w:rPr>
        <w:t>Participación</w:t>
      </w:r>
      <w:r w:rsidRPr="00AA6A60">
        <w:rPr>
          <w:rFonts w:ascii="Times New Roman" w:hAnsi="Times New Roman" w:cs="Times New Roman"/>
          <w:b/>
          <w:spacing w:val="-13"/>
          <w:sz w:val="24"/>
          <w:szCs w:val="24"/>
        </w:rPr>
        <w:t xml:space="preserve"> </w:t>
      </w:r>
      <w:r w:rsidRPr="00AA6A60">
        <w:rPr>
          <w:rFonts w:ascii="Times New Roman" w:hAnsi="Times New Roman" w:cs="Times New Roman"/>
          <w:b/>
          <w:sz w:val="24"/>
          <w:szCs w:val="24"/>
        </w:rPr>
        <w:t>y</w:t>
      </w:r>
      <w:r w:rsidRPr="00AA6A60">
        <w:rPr>
          <w:rFonts w:ascii="Times New Roman" w:hAnsi="Times New Roman" w:cs="Times New Roman"/>
          <w:b/>
          <w:spacing w:val="-11"/>
          <w:sz w:val="24"/>
          <w:szCs w:val="24"/>
        </w:rPr>
        <w:t xml:space="preserve"> </w:t>
      </w:r>
      <w:r w:rsidRPr="00AA6A60">
        <w:rPr>
          <w:rFonts w:ascii="Times New Roman" w:hAnsi="Times New Roman" w:cs="Times New Roman"/>
          <w:b/>
          <w:sz w:val="24"/>
          <w:szCs w:val="24"/>
        </w:rPr>
        <w:t>pertenencia</w:t>
      </w:r>
      <w:r w:rsidRPr="00AA6A60">
        <w:rPr>
          <w:rFonts w:ascii="Times New Roman" w:hAnsi="Times New Roman" w:cs="Times New Roman"/>
          <w:b/>
          <w:spacing w:val="-12"/>
          <w:sz w:val="24"/>
          <w:szCs w:val="24"/>
        </w:rPr>
        <w:t xml:space="preserve"> </w:t>
      </w:r>
      <w:r w:rsidRPr="00AA6A60">
        <w:rPr>
          <w:rFonts w:ascii="Times New Roman" w:hAnsi="Times New Roman" w:cs="Times New Roman"/>
          <w:b/>
          <w:sz w:val="24"/>
          <w:szCs w:val="24"/>
        </w:rPr>
        <w:t>territorial:</w:t>
      </w:r>
      <w:r w:rsidRPr="00AA6A60">
        <w:rPr>
          <w:rFonts w:ascii="Times New Roman" w:hAnsi="Times New Roman" w:cs="Times New Roman"/>
          <w:b/>
          <w:spacing w:val="-11"/>
          <w:sz w:val="24"/>
          <w:szCs w:val="24"/>
        </w:rPr>
        <w:t xml:space="preserve"> </w:t>
      </w:r>
      <w:r w:rsidRPr="00AA6A60">
        <w:rPr>
          <w:rFonts w:ascii="Times New Roman" w:hAnsi="Times New Roman" w:cs="Times New Roman"/>
          <w:sz w:val="24"/>
          <w:szCs w:val="24"/>
        </w:rPr>
        <w:t>articula</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participación</w:t>
      </w:r>
      <w:r w:rsidRPr="00AA6A60">
        <w:rPr>
          <w:rFonts w:ascii="Times New Roman" w:hAnsi="Times New Roman" w:cs="Times New Roman"/>
          <w:spacing w:val="-24"/>
          <w:sz w:val="24"/>
          <w:szCs w:val="24"/>
        </w:rPr>
        <w:t xml:space="preserve"> </w:t>
      </w:r>
      <w:r w:rsidRPr="00AA6A60">
        <w:rPr>
          <w:rFonts w:ascii="Times New Roman" w:hAnsi="Times New Roman" w:cs="Times New Roman"/>
          <w:sz w:val="24"/>
          <w:szCs w:val="24"/>
        </w:rPr>
        <w:t>ciudadana</w:t>
      </w:r>
      <w:r w:rsidRPr="00AA6A60">
        <w:rPr>
          <w:rFonts w:ascii="Times New Roman" w:hAnsi="Times New Roman" w:cs="Times New Roman"/>
          <w:spacing w:val="-24"/>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24"/>
          <w:sz w:val="24"/>
          <w:szCs w:val="24"/>
        </w:rPr>
        <w:t xml:space="preserve"> </w:t>
      </w:r>
      <w:r w:rsidRPr="00AA6A60">
        <w:rPr>
          <w:rFonts w:ascii="Times New Roman" w:hAnsi="Times New Roman" w:cs="Times New Roman"/>
          <w:sz w:val="24"/>
          <w:szCs w:val="24"/>
        </w:rPr>
        <w:t>o</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comunitaria,</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como</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uno de los elementos constitutivos de la vida democrática, supone la activa inclusión a los diversas expresiones</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sociales,</w:t>
      </w:r>
      <w:r w:rsidRPr="00AA6A60">
        <w:rPr>
          <w:rFonts w:ascii="Times New Roman" w:hAnsi="Times New Roman" w:cs="Times New Roman"/>
          <w:spacing w:val="-22"/>
          <w:sz w:val="24"/>
          <w:szCs w:val="24"/>
        </w:rPr>
        <w:t xml:space="preserve"> </w:t>
      </w:r>
      <w:r w:rsidRPr="00AA6A60">
        <w:rPr>
          <w:rFonts w:ascii="Times New Roman" w:hAnsi="Times New Roman" w:cs="Times New Roman"/>
          <w:sz w:val="24"/>
          <w:szCs w:val="24"/>
        </w:rPr>
        <w:t>culturales</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22"/>
          <w:sz w:val="24"/>
          <w:szCs w:val="24"/>
        </w:rPr>
        <w:t xml:space="preserve"> </w:t>
      </w:r>
      <w:r w:rsidRPr="00AA6A60">
        <w:rPr>
          <w:rFonts w:ascii="Times New Roman" w:hAnsi="Times New Roman" w:cs="Times New Roman"/>
          <w:sz w:val="24"/>
          <w:szCs w:val="24"/>
        </w:rPr>
        <w:t>políticas</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en</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vida</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y</w:t>
      </w:r>
      <w:r w:rsidRPr="00AA6A60">
        <w:rPr>
          <w:rFonts w:ascii="Times New Roman" w:hAnsi="Times New Roman" w:cs="Times New Roman"/>
          <w:spacing w:val="-21"/>
          <w:sz w:val="24"/>
          <w:szCs w:val="24"/>
        </w:rPr>
        <w:t xml:space="preserve"> </w:t>
      </w:r>
      <w:r w:rsidRPr="00AA6A60">
        <w:rPr>
          <w:rFonts w:ascii="Times New Roman" w:hAnsi="Times New Roman" w:cs="Times New Roman"/>
          <w:sz w:val="24"/>
          <w:szCs w:val="24"/>
        </w:rPr>
        <w:t>espacios</w:t>
      </w:r>
      <w:r w:rsidRPr="00AA6A60">
        <w:rPr>
          <w:rFonts w:ascii="Times New Roman" w:hAnsi="Times New Roman" w:cs="Times New Roman"/>
          <w:spacing w:val="-23"/>
          <w:sz w:val="24"/>
          <w:szCs w:val="24"/>
        </w:rPr>
        <w:t xml:space="preserve"> </w:t>
      </w:r>
      <w:r w:rsidRPr="00AA6A60">
        <w:rPr>
          <w:rFonts w:ascii="Times New Roman" w:hAnsi="Times New Roman" w:cs="Times New Roman"/>
          <w:sz w:val="24"/>
          <w:szCs w:val="24"/>
        </w:rPr>
        <w:t>públicos.</w:t>
      </w:r>
    </w:p>
    <w:p w:rsidR="00A04D6D" w:rsidRPr="00AA6A60" w:rsidRDefault="00A04D6D" w:rsidP="00A04D6D">
      <w:pPr>
        <w:pStyle w:val="Prrafodelista"/>
        <w:numPr>
          <w:ilvl w:val="0"/>
          <w:numId w:val="5"/>
        </w:numPr>
        <w:tabs>
          <w:tab w:val="left" w:pos="574"/>
        </w:tabs>
        <w:spacing w:before="6" w:line="252" w:lineRule="auto"/>
        <w:ind w:right="246" w:hanging="361"/>
        <w:jc w:val="both"/>
        <w:rPr>
          <w:rFonts w:ascii="Times New Roman" w:hAnsi="Times New Roman" w:cs="Times New Roman"/>
          <w:sz w:val="24"/>
          <w:szCs w:val="24"/>
        </w:rPr>
      </w:pPr>
      <w:r w:rsidRPr="00AA6A60">
        <w:rPr>
          <w:rFonts w:ascii="Times New Roman" w:hAnsi="Times New Roman" w:cs="Times New Roman"/>
          <w:b/>
          <w:sz w:val="24"/>
          <w:szCs w:val="24"/>
        </w:rPr>
        <w:t xml:space="preserve">Adaptación al cambio climático: </w:t>
      </w:r>
      <w:r w:rsidRPr="00AA6A60">
        <w:rPr>
          <w:rFonts w:ascii="Times New Roman" w:hAnsi="Times New Roman" w:cs="Times New Roman"/>
          <w:sz w:val="24"/>
          <w:szCs w:val="24"/>
        </w:rPr>
        <w:t xml:space="preserve">Se trata de incorporar en el análisis de vulnerabilidad, cómo se </w:t>
      </w:r>
      <w:r w:rsidRPr="0017776B">
        <w:rPr>
          <w:rFonts w:ascii="Times New Roman" w:hAnsi="Times New Roman" w:cs="Times New Roman"/>
          <w:sz w:val="24"/>
          <w:szCs w:val="24"/>
        </w:rPr>
        <w:t xml:space="preserve">pueden agravar los posibles eventos adversos de origen natural, así como incluir recomendaciones </w:t>
      </w:r>
      <w:r w:rsidRPr="00AA6A60">
        <w:rPr>
          <w:rFonts w:ascii="Times New Roman" w:hAnsi="Times New Roman" w:cs="Times New Roman"/>
          <w:sz w:val="24"/>
          <w:szCs w:val="24"/>
        </w:rPr>
        <w:t>enfocados a abordar los fenómenos de variabilidad climática, desarrollar y priorizar medidas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de adaptación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proponer</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mecanismos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para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su</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seguimiento.</w:t>
      </w:r>
    </w:p>
    <w:p w:rsidR="00A04D6D" w:rsidRPr="00AA6A60" w:rsidRDefault="00A04D6D" w:rsidP="00A04D6D">
      <w:pPr>
        <w:pStyle w:val="Prrafodelista"/>
        <w:numPr>
          <w:ilvl w:val="0"/>
          <w:numId w:val="5"/>
        </w:numPr>
        <w:tabs>
          <w:tab w:val="left" w:pos="574"/>
        </w:tabs>
        <w:spacing w:line="249" w:lineRule="auto"/>
        <w:ind w:right="245" w:hanging="361"/>
        <w:jc w:val="both"/>
        <w:rPr>
          <w:rFonts w:ascii="Times New Roman" w:hAnsi="Times New Roman" w:cs="Times New Roman"/>
          <w:sz w:val="24"/>
          <w:szCs w:val="24"/>
        </w:rPr>
      </w:pPr>
      <w:r w:rsidRPr="00AA6A60">
        <w:rPr>
          <w:rFonts w:ascii="Times New Roman" w:hAnsi="Times New Roman" w:cs="Times New Roman"/>
          <w:b/>
          <w:w w:val="95"/>
          <w:sz w:val="24"/>
          <w:szCs w:val="24"/>
        </w:rPr>
        <w:t>Resiliencia:</w:t>
      </w:r>
      <w:r w:rsidRPr="00AA6A60">
        <w:rPr>
          <w:rFonts w:ascii="Times New Roman" w:hAnsi="Times New Roman" w:cs="Times New Roman"/>
          <w:b/>
          <w:spacing w:val="-8"/>
          <w:w w:val="95"/>
          <w:sz w:val="24"/>
          <w:szCs w:val="24"/>
        </w:rPr>
        <w:t xml:space="preserve"> </w:t>
      </w:r>
      <w:r w:rsidRPr="0017776B">
        <w:rPr>
          <w:rFonts w:ascii="Times New Roman" w:hAnsi="Times New Roman" w:cs="Times New Roman"/>
          <w:sz w:val="24"/>
          <w:szCs w:val="24"/>
        </w:rPr>
        <w:t xml:space="preserve">Se debe incluir en el análisis, diferentes mecanismos de apoyo para promover la capacidad de resistencia, adaptación y recuperación de las personas, comunidades y sociedad en general ante los </w:t>
      </w:r>
      <w:r w:rsidRPr="00AA6A60">
        <w:rPr>
          <w:rFonts w:ascii="Times New Roman" w:hAnsi="Times New Roman" w:cs="Times New Roman"/>
          <w:sz w:val="24"/>
          <w:szCs w:val="24"/>
        </w:rPr>
        <w:t>efectos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de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una</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crisis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evento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adverso.</w:t>
      </w:r>
    </w:p>
    <w:p w:rsidR="00A04D6D" w:rsidRPr="003D66B7" w:rsidRDefault="00A04D6D" w:rsidP="00A04D6D">
      <w:pPr>
        <w:pStyle w:val="Prrafodelista"/>
        <w:numPr>
          <w:ilvl w:val="0"/>
          <w:numId w:val="5"/>
        </w:numPr>
        <w:tabs>
          <w:tab w:val="left" w:pos="574"/>
        </w:tabs>
        <w:spacing w:line="252" w:lineRule="auto"/>
        <w:ind w:right="245" w:hanging="361"/>
        <w:jc w:val="both"/>
        <w:rPr>
          <w:rFonts w:ascii="Times New Roman" w:hAnsi="Times New Roman" w:cs="Times New Roman"/>
          <w:sz w:val="24"/>
          <w:szCs w:val="24"/>
        </w:rPr>
      </w:pPr>
      <w:r w:rsidRPr="00AA6A60">
        <w:rPr>
          <w:rFonts w:ascii="Times New Roman" w:hAnsi="Times New Roman" w:cs="Times New Roman"/>
          <w:b/>
          <w:sz w:val="24"/>
          <w:szCs w:val="24"/>
        </w:rPr>
        <w:t>Equidad de Género</w:t>
      </w:r>
      <w:r w:rsidRPr="00AA6A60">
        <w:rPr>
          <w:rFonts w:ascii="Times New Roman" w:hAnsi="Times New Roman" w:cs="Times New Roman"/>
          <w:sz w:val="24"/>
          <w:szCs w:val="24"/>
        </w:rPr>
        <w:t>: Se debe incluir un análisis específico de como la gestión del riego en la planificación territorial, debe considerar los criterios de género en los diferentes niveles de vulnerabilidad</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exposición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que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pueden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tener</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mujeres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niñas,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así</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como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hombres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niños, diferenciando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las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capacidades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y</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oportunidades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que</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estos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actores</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pueden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tener</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en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un</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contexto</w:t>
      </w:r>
      <w:r w:rsidRPr="0017776B">
        <w:rPr>
          <w:rFonts w:ascii="Times New Roman" w:hAnsi="Times New Roman" w:cs="Times New Roman"/>
          <w:sz w:val="24"/>
          <w:szCs w:val="24"/>
        </w:rPr>
        <w:t xml:space="preserve"> </w:t>
      </w:r>
      <w:r w:rsidRPr="00AA6A60">
        <w:rPr>
          <w:rFonts w:ascii="Times New Roman" w:hAnsi="Times New Roman" w:cs="Times New Roman"/>
          <w:sz w:val="24"/>
          <w:szCs w:val="24"/>
        </w:rPr>
        <w:t xml:space="preserve">de </w:t>
      </w:r>
      <w:r w:rsidRPr="0017776B">
        <w:rPr>
          <w:rFonts w:ascii="Times New Roman" w:hAnsi="Times New Roman" w:cs="Times New Roman"/>
          <w:sz w:val="24"/>
          <w:szCs w:val="24"/>
        </w:rPr>
        <w:t>emergencia, para llegar a establecer un concepto de igualdad en todos los procesos de la respuesta.</w:t>
      </w:r>
    </w:p>
    <w:p w:rsidR="003D66B7" w:rsidRDefault="003D66B7" w:rsidP="003D66B7">
      <w:pPr>
        <w:tabs>
          <w:tab w:val="left" w:pos="574"/>
        </w:tabs>
        <w:spacing w:line="252" w:lineRule="auto"/>
        <w:ind w:right="245"/>
        <w:jc w:val="both"/>
        <w:rPr>
          <w:rFonts w:ascii="Times New Roman" w:hAnsi="Times New Roman" w:cs="Times New Roman"/>
          <w:sz w:val="24"/>
          <w:szCs w:val="24"/>
        </w:rPr>
      </w:pPr>
    </w:p>
    <w:p w:rsidR="00A04D6D" w:rsidRPr="00A04D6D" w:rsidRDefault="00A04D6D" w:rsidP="00A04D6D">
      <w:pPr>
        <w:pStyle w:val="Textoindependiente"/>
        <w:numPr>
          <w:ilvl w:val="0"/>
          <w:numId w:val="19"/>
        </w:numPr>
        <w:rPr>
          <w:rFonts w:ascii="Times New Roman" w:hAnsi="Times New Roman" w:cs="Times New Roman"/>
          <w:b/>
          <w:sz w:val="24"/>
          <w:szCs w:val="24"/>
        </w:rPr>
      </w:pPr>
      <w:r w:rsidRPr="00A04D6D">
        <w:rPr>
          <w:rFonts w:ascii="Times New Roman" w:hAnsi="Times New Roman" w:cs="Times New Roman"/>
          <w:b/>
          <w:sz w:val="24"/>
          <w:szCs w:val="24"/>
        </w:rPr>
        <w:t>PERFIL DE LOS CONSULTORES</w:t>
      </w:r>
    </w:p>
    <w:p w:rsidR="00A04D6D" w:rsidRPr="00A04D6D" w:rsidRDefault="00A04D6D" w:rsidP="00A04D6D">
      <w:pPr>
        <w:tabs>
          <w:tab w:val="left" w:pos="574"/>
        </w:tabs>
        <w:spacing w:line="249" w:lineRule="auto"/>
        <w:ind w:right="245"/>
        <w:jc w:val="both"/>
        <w:rPr>
          <w:rFonts w:ascii="Times New Roman" w:hAnsi="Times New Roman" w:cs="Times New Roman"/>
          <w:b/>
          <w:sz w:val="24"/>
          <w:szCs w:val="24"/>
        </w:rPr>
      </w:pPr>
    </w:p>
    <w:p w:rsidR="00632846" w:rsidRPr="00632846" w:rsidRDefault="00632846" w:rsidP="00632846">
      <w:pPr>
        <w:pStyle w:val="Textoindependiente"/>
        <w:spacing w:before="4"/>
        <w:ind w:left="720"/>
        <w:jc w:val="both"/>
        <w:rPr>
          <w:rFonts w:ascii="Times New Roman" w:hAnsi="Times New Roman" w:cs="Times New Roman"/>
          <w:b/>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0"/>
        <w:gridCol w:w="2265"/>
        <w:gridCol w:w="3932"/>
        <w:gridCol w:w="2189"/>
        <w:gridCol w:w="964"/>
      </w:tblGrid>
      <w:tr w:rsidR="002266D5" w:rsidRPr="00C716B3" w:rsidTr="00C716B3">
        <w:trPr>
          <w:trHeight w:val="537"/>
        </w:trPr>
        <w:tc>
          <w:tcPr>
            <w:tcW w:w="0" w:type="auto"/>
            <w:shd w:val="clear" w:color="auto" w:fill="B8CCE3"/>
          </w:tcPr>
          <w:p w:rsidR="0000569E" w:rsidRPr="00C716B3" w:rsidRDefault="0000569E" w:rsidP="00CD2695">
            <w:pPr>
              <w:pStyle w:val="TableParagraph"/>
              <w:spacing w:before="133"/>
              <w:ind w:left="88" w:right="78"/>
              <w:jc w:val="center"/>
              <w:rPr>
                <w:rFonts w:ascii="Times New Roman" w:hAnsi="Times New Roman" w:cs="Times New Roman"/>
                <w:b/>
                <w:sz w:val="16"/>
                <w:szCs w:val="16"/>
              </w:rPr>
            </w:pPr>
            <w:r w:rsidRPr="00C716B3">
              <w:rPr>
                <w:rFonts w:ascii="Times New Roman" w:hAnsi="Times New Roman" w:cs="Times New Roman"/>
                <w:b/>
                <w:sz w:val="16"/>
                <w:szCs w:val="16"/>
              </w:rPr>
              <w:t>CANT</w:t>
            </w:r>
          </w:p>
        </w:tc>
        <w:tc>
          <w:tcPr>
            <w:tcW w:w="0" w:type="auto"/>
            <w:shd w:val="clear" w:color="auto" w:fill="B8CCE3"/>
          </w:tcPr>
          <w:p w:rsidR="0000569E" w:rsidRPr="00C716B3" w:rsidRDefault="0000569E" w:rsidP="00CD2695">
            <w:pPr>
              <w:pStyle w:val="TableParagraph"/>
              <w:spacing w:before="133"/>
              <w:ind w:left="556"/>
              <w:rPr>
                <w:rFonts w:ascii="Times New Roman" w:hAnsi="Times New Roman" w:cs="Times New Roman"/>
                <w:b/>
                <w:sz w:val="16"/>
                <w:szCs w:val="16"/>
              </w:rPr>
            </w:pPr>
            <w:r w:rsidRPr="00C716B3">
              <w:rPr>
                <w:rFonts w:ascii="Times New Roman" w:hAnsi="Times New Roman" w:cs="Times New Roman"/>
                <w:b/>
                <w:sz w:val="16"/>
                <w:szCs w:val="16"/>
              </w:rPr>
              <w:t>DESCRIPCIÓN</w:t>
            </w:r>
          </w:p>
        </w:tc>
        <w:tc>
          <w:tcPr>
            <w:tcW w:w="0" w:type="auto"/>
            <w:shd w:val="clear" w:color="auto" w:fill="B8CCE3"/>
          </w:tcPr>
          <w:p w:rsidR="0000569E" w:rsidRPr="00C716B3" w:rsidRDefault="0000569E" w:rsidP="00CD2695">
            <w:pPr>
              <w:pStyle w:val="TableParagraph"/>
              <w:spacing w:before="133"/>
              <w:ind w:left="1234" w:right="1216"/>
              <w:jc w:val="center"/>
              <w:rPr>
                <w:rFonts w:ascii="Times New Roman" w:hAnsi="Times New Roman" w:cs="Times New Roman"/>
                <w:b/>
                <w:sz w:val="16"/>
                <w:szCs w:val="16"/>
              </w:rPr>
            </w:pPr>
            <w:r w:rsidRPr="00C716B3">
              <w:rPr>
                <w:rFonts w:ascii="Times New Roman" w:hAnsi="Times New Roman" w:cs="Times New Roman"/>
                <w:b/>
                <w:sz w:val="16"/>
                <w:szCs w:val="16"/>
              </w:rPr>
              <w:t>TÍTULO</w:t>
            </w:r>
          </w:p>
        </w:tc>
        <w:tc>
          <w:tcPr>
            <w:tcW w:w="0" w:type="auto"/>
            <w:shd w:val="clear" w:color="auto" w:fill="B8CCE3"/>
          </w:tcPr>
          <w:p w:rsidR="0000569E" w:rsidRPr="00C716B3" w:rsidRDefault="0000569E" w:rsidP="00CD2695">
            <w:pPr>
              <w:pStyle w:val="TableParagraph"/>
              <w:spacing w:before="133"/>
              <w:ind w:left="147" w:right="132"/>
              <w:jc w:val="center"/>
              <w:rPr>
                <w:rFonts w:ascii="Times New Roman" w:hAnsi="Times New Roman" w:cs="Times New Roman"/>
                <w:b/>
                <w:sz w:val="16"/>
                <w:szCs w:val="16"/>
              </w:rPr>
            </w:pPr>
            <w:r w:rsidRPr="00C716B3">
              <w:rPr>
                <w:rFonts w:ascii="Times New Roman" w:hAnsi="Times New Roman" w:cs="Times New Roman"/>
                <w:b/>
                <w:sz w:val="16"/>
                <w:szCs w:val="16"/>
              </w:rPr>
              <w:t>EXPERIECIA ESPECÍFICA</w:t>
            </w:r>
          </w:p>
        </w:tc>
        <w:tc>
          <w:tcPr>
            <w:tcW w:w="0" w:type="auto"/>
            <w:shd w:val="clear" w:color="auto" w:fill="B8CCE3"/>
          </w:tcPr>
          <w:p w:rsidR="0000569E" w:rsidRPr="00C716B3" w:rsidRDefault="0000569E" w:rsidP="00CD2695">
            <w:pPr>
              <w:pStyle w:val="TableParagraph"/>
              <w:spacing w:before="133"/>
              <w:ind w:left="147" w:right="132"/>
              <w:jc w:val="center"/>
              <w:rPr>
                <w:rFonts w:ascii="Times New Roman" w:hAnsi="Times New Roman" w:cs="Times New Roman"/>
                <w:b/>
                <w:sz w:val="16"/>
                <w:szCs w:val="16"/>
              </w:rPr>
            </w:pPr>
            <w:r w:rsidRPr="00C716B3">
              <w:rPr>
                <w:rFonts w:ascii="Times New Roman" w:hAnsi="Times New Roman" w:cs="Times New Roman"/>
                <w:b/>
                <w:sz w:val="16"/>
                <w:szCs w:val="16"/>
              </w:rPr>
              <w:t>% TIEMPO</w:t>
            </w:r>
          </w:p>
        </w:tc>
      </w:tr>
      <w:tr w:rsidR="002266D5" w:rsidRPr="00280CB7" w:rsidTr="00C716B3">
        <w:trPr>
          <w:trHeight w:val="1343"/>
        </w:trPr>
        <w:tc>
          <w:tcPr>
            <w:tcW w:w="0" w:type="auto"/>
          </w:tcPr>
          <w:p w:rsidR="0000569E" w:rsidRPr="00280CB7" w:rsidRDefault="0000569E" w:rsidP="00CD2695">
            <w:pPr>
              <w:pStyle w:val="TableParagraph"/>
              <w:spacing w:before="0"/>
              <w:rPr>
                <w:rFonts w:ascii="Times New Roman" w:hAnsi="Times New Roman" w:cs="Times New Roman"/>
                <w:b/>
                <w:sz w:val="20"/>
                <w:szCs w:val="20"/>
              </w:rPr>
            </w:pPr>
          </w:p>
          <w:p w:rsidR="0000569E" w:rsidRPr="00280CB7" w:rsidRDefault="0000569E" w:rsidP="00CD2695">
            <w:pPr>
              <w:pStyle w:val="TableParagraph"/>
              <w:rPr>
                <w:rFonts w:ascii="Times New Roman" w:hAnsi="Times New Roman" w:cs="Times New Roman"/>
                <w:b/>
                <w:sz w:val="20"/>
                <w:szCs w:val="20"/>
              </w:rPr>
            </w:pPr>
          </w:p>
          <w:p w:rsidR="0000569E" w:rsidRPr="00280CB7" w:rsidRDefault="0000569E" w:rsidP="00CD2695">
            <w:pPr>
              <w:pStyle w:val="TableParagraph"/>
              <w:spacing w:before="0"/>
              <w:ind w:left="12"/>
              <w:jc w:val="center"/>
              <w:rPr>
                <w:rFonts w:ascii="Times New Roman" w:hAnsi="Times New Roman" w:cs="Times New Roman"/>
                <w:sz w:val="20"/>
                <w:szCs w:val="20"/>
              </w:rPr>
            </w:pPr>
            <w:r w:rsidRPr="00280CB7">
              <w:rPr>
                <w:rFonts w:ascii="Times New Roman" w:hAnsi="Times New Roman" w:cs="Times New Roman"/>
                <w:w w:val="91"/>
                <w:sz w:val="20"/>
                <w:szCs w:val="20"/>
              </w:rPr>
              <w:t>1</w:t>
            </w:r>
          </w:p>
        </w:tc>
        <w:tc>
          <w:tcPr>
            <w:tcW w:w="0" w:type="auto"/>
          </w:tcPr>
          <w:p w:rsidR="0000569E" w:rsidRPr="0000569E" w:rsidRDefault="0000569E" w:rsidP="00753633">
            <w:pPr>
              <w:pStyle w:val="TableParagraph"/>
              <w:spacing w:line="254" w:lineRule="auto"/>
              <w:ind w:left="108" w:right="62"/>
              <w:rPr>
                <w:rFonts w:ascii="Times New Roman" w:hAnsi="Times New Roman" w:cs="Times New Roman"/>
                <w:sz w:val="18"/>
                <w:szCs w:val="18"/>
              </w:rPr>
            </w:pPr>
            <w:r w:rsidRPr="0000569E">
              <w:rPr>
                <w:rFonts w:ascii="Times New Roman" w:hAnsi="Times New Roman" w:cs="Times New Roman"/>
                <w:w w:val="95"/>
                <w:sz w:val="18"/>
                <w:szCs w:val="18"/>
              </w:rPr>
              <w:t xml:space="preserve">Líder de la Consultoría experto en </w:t>
            </w:r>
            <w:r w:rsidR="00753633">
              <w:rPr>
                <w:rFonts w:ascii="Times New Roman" w:hAnsi="Times New Roman" w:cs="Times New Roman"/>
                <w:w w:val="95"/>
                <w:sz w:val="18"/>
                <w:szCs w:val="18"/>
              </w:rPr>
              <w:t>programación informática y creación de páginas web</w:t>
            </w:r>
          </w:p>
        </w:tc>
        <w:tc>
          <w:tcPr>
            <w:tcW w:w="0" w:type="auto"/>
          </w:tcPr>
          <w:p w:rsidR="0000569E" w:rsidRPr="00753633" w:rsidRDefault="0000569E" w:rsidP="00753633">
            <w:pPr>
              <w:pStyle w:val="TableParagraph"/>
              <w:spacing w:before="0"/>
              <w:ind w:left="110" w:right="54"/>
              <w:jc w:val="both"/>
              <w:rPr>
                <w:rFonts w:ascii="Times New Roman" w:hAnsi="Times New Roman" w:cs="Times New Roman"/>
                <w:spacing w:val="-3"/>
                <w:sz w:val="18"/>
                <w:szCs w:val="18"/>
              </w:rPr>
            </w:pPr>
            <w:r w:rsidRPr="0000569E">
              <w:rPr>
                <w:rFonts w:ascii="Times New Roman" w:hAnsi="Times New Roman" w:cs="Times New Roman"/>
                <w:spacing w:val="-3"/>
                <w:sz w:val="18"/>
                <w:szCs w:val="18"/>
              </w:rPr>
              <w:t>Tercer nivel</w:t>
            </w:r>
            <w:r w:rsidR="00753633">
              <w:rPr>
                <w:rFonts w:ascii="Times New Roman" w:hAnsi="Times New Roman" w:cs="Times New Roman"/>
                <w:spacing w:val="-3"/>
                <w:sz w:val="18"/>
                <w:szCs w:val="18"/>
              </w:rPr>
              <w:t xml:space="preserve"> Ingeniería en Sistemas</w:t>
            </w:r>
            <w:r w:rsidRPr="0000569E">
              <w:rPr>
                <w:rFonts w:ascii="Times New Roman" w:hAnsi="Times New Roman" w:cs="Times New Roman"/>
                <w:spacing w:val="-3"/>
                <w:sz w:val="18"/>
                <w:szCs w:val="18"/>
              </w:rPr>
              <w:t>,</w:t>
            </w:r>
            <w:r w:rsidR="00753633">
              <w:rPr>
                <w:rFonts w:ascii="Times New Roman" w:hAnsi="Times New Roman" w:cs="Times New Roman"/>
                <w:spacing w:val="-3"/>
                <w:sz w:val="18"/>
                <w:szCs w:val="18"/>
              </w:rPr>
              <w:t xml:space="preserve"> desarrollo Web,</w:t>
            </w:r>
            <w:r w:rsidRPr="0000569E">
              <w:rPr>
                <w:rFonts w:ascii="Times New Roman" w:hAnsi="Times New Roman" w:cs="Times New Roman"/>
                <w:spacing w:val="-3"/>
                <w:sz w:val="18"/>
                <w:szCs w:val="18"/>
              </w:rPr>
              <w:t xml:space="preserve"> de preferencia cuarto nivel Especialización o maestría</w:t>
            </w:r>
            <w:r w:rsidR="00753633">
              <w:rPr>
                <w:rFonts w:ascii="Times New Roman" w:hAnsi="Times New Roman" w:cs="Times New Roman"/>
                <w:spacing w:val="-3"/>
                <w:sz w:val="18"/>
                <w:szCs w:val="18"/>
              </w:rPr>
              <w:t xml:space="preserve"> </w:t>
            </w:r>
            <w:r w:rsidRPr="0000569E">
              <w:rPr>
                <w:rFonts w:ascii="Times New Roman" w:hAnsi="Times New Roman" w:cs="Times New Roman"/>
                <w:spacing w:val="-3"/>
                <w:sz w:val="18"/>
                <w:szCs w:val="18"/>
              </w:rPr>
              <w:t>en gestión de riesgos o afines.</w:t>
            </w:r>
          </w:p>
        </w:tc>
        <w:tc>
          <w:tcPr>
            <w:tcW w:w="0" w:type="auto"/>
          </w:tcPr>
          <w:p w:rsidR="00753633" w:rsidRPr="0000569E" w:rsidRDefault="0000569E" w:rsidP="0000569E">
            <w:pPr>
              <w:pStyle w:val="TableParagraph"/>
              <w:spacing w:before="0"/>
              <w:jc w:val="both"/>
              <w:rPr>
                <w:rFonts w:ascii="Times New Roman" w:hAnsi="Times New Roman" w:cs="Times New Roman"/>
                <w:sz w:val="18"/>
                <w:szCs w:val="18"/>
              </w:rPr>
            </w:pPr>
            <w:r>
              <w:rPr>
                <w:rFonts w:ascii="Times New Roman" w:hAnsi="Times New Roman" w:cs="Times New Roman"/>
                <w:sz w:val="18"/>
                <w:szCs w:val="18"/>
              </w:rPr>
              <w:t xml:space="preserve">Cuenta con 5 años de experiencia en proyectos relacionados a </w:t>
            </w:r>
            <w:r w:rsidR="00753633">
              <w:rPr>
                <w:rFonts w:ascii="Times New Roman" w:hAnsi="Times New Roman" w:cs="Times New Roman"/>
                <w:sz w:val="18"/>
                <w:szCs w:val="18"/>
              </w:rPr>
              <w:t>creación de plataformas web o repositorios digitales</w:t>
            </w:r>
          </w:p>
        </w:tc>
        <w:tc>
          <w:tcPr>
            <w:tcW w:w="0" w:type="auto"/>
          </w:tcPr>
          <w:p w:rsidR="0000569E" w:rsidRPr="0000569E" w:rsidRDefault="0000569E" w:rsidP="00CD2695">
            <w:pPr>
              <w:pStyle w:val="TableParagraph"/>
              <w:spacing w:before="0"/>
              <w:rPr>
                <w:rFonts w:ascii="Times New Roman" w:hAnsi="Times New Roman" w:cs="Times New Roman"/>
                <w:b/>
                <w:sz w:val="18"/>
                <w:szCs w:val="18"/>
              </w:rPr>
            </w:pPr>
          </w:p>
          <w:p w:rsidR="0000569E" w:rsidRPr="0000569E" w:rsidRDefault="0000569E" w:rsidP="00CD2695">
            <w:pPr>
              <w:pStyle w:val="TableParagraph"/>
              <w:rPr>
                <w:rFonts w:ascii="Times New Roman" w:hAnsi="Times New Roman" w:cs="Times New Roman"/>
                <w:b/>
                <w:sz w:val="18"/>
                <w:szCs w:val="18"/>
              </w:rPr>
            </w:pPr>
          </w:p>
          <w:p w:rsidR="0000569E" w:rsidRPr="0000569E" w:rsidRDefault="0000569E" w:rsidP="00CD2695">
            <w:pPr>
              <w:pStyle w:val="TableParagraph"/>
              <w:spacing w:before="0"/>
              <w:ind w:left="145" w:right="132"/>
              <w:jc w:val="center"/>
              <w:rPr>
                <w:rFonts w:ascii="Times New Roman" w:hAnsi="Times New Roman" w:cs="Times New Roman"/>
                <w:sz w:val="18"/>
                <w:szCs w:val="18"/>
              </w:rPr>
            </w:pPr>
            <w:r w:rsidRPr="0000569E">
              <w:rPr>
                <w:rFonts w:ascii="Times New Roman" w:hAnsi="Times New Roman" w:cs="Times New Roman"/>
                <w:sz w:val="18"/>
                <w:szCs w:val="18"/>
              </w:rPr>
              <w:t>100%</w:t>
            </w:r>
          </w:p>
        </w:tc>
      </w:tr>
      <w:tr w:rsidR="002266D5" w:rsidRPr="00280CB7" w:rsidTr="00C716B3">
        <w:trPr>
          <w:trHeight w:val="1074"/>
        </w:trPr>
        <w:tc>
          <w:tcPr>
            <w:tcW w:w="0" w:type="auto"/>
          </w:tcPr>
          <w:p w:rsidR="0000569E" w:rsidRPr="00280CB7" w:rsidRDefault="0000569E" w:rsidP="00CD2695">
            <w:pPr>
              <w:pStyle w:val="TableParagraph"/>
              <w:spacing w:before="0"/>
              <w:rPr>
                <w:rFonts w:ascii="Times New Roman" w:hAnsi="Times New Roman" w:cs="Times New Roman"/>
                <w:b/>
                <w:sz w:val="20"/>
                <w:szCs w:val="20"/>
              </w:rPr>
            </w:pPr>
          </w:p>
          <w:p w:rsidR="0000569E" w:rsidRPr="00280CB7" w:rsidRDefault="0000569E" w:rsidP="00CD2695">
            <w:pPr>
              <w:pStyle w:val="TableParagraph"/>
              <w:spacing w:before="137"/>
              <w:ind w:left="12"/>
              <w:jc w:val="center"/>
              <w:rPr>
                <w:rFonts w:ascii="Times New Roman" w:hAnsi="Times New Roman" w:cs="Times New Roman"/>
                <w:sz w:val="20"/>
                <w:szCs w:val="20"/>
              </w:rPr>
            </w:pPr>
            <w:r w:rsidRPr="00280CB7">
              <w:rPr>
                <w:rFonts w:ascii="Times New Roman" w:hAnsi="Times New Roman" w:cs="Times New Roman"/>
                <w:w w:val="91"/>
                <w:sz w:val="20"/>
                <w:szCs w:val="20"/>
              </w:rPr>
              <w:t>1</w:t>
            </w:r>
          </w:p>
        </w:tc>
        <w:tc>
          <w:tcPr>
            <w:tcW w:w="0" w:type="auto"/>
          </w:tcPr>
          <w:p w:rsidR="0000569E" w:rsidRPr="0000569E" w:rsidRDefault="00C94C99" w:rsidP="00CD2695">
            <w:pPr>
              <w:pStyle w:val="TableParagraph"/>
              <w:spacing w:before="0" w:line="248" w:lineRule="exact"/>
              <w:ind w:left="108"/>
              <w:rPr>
                <w:rFonts w:ascii="Times New Roman" w:hAnsi="Times New Roman" w:cs="Times New Roman"/>
                <w:sz w:val="18"/>
                <w:szCs w:val="18"/>
              </w:rPr>
            </w:pPr>
            <w:r>
              <w:rPr>
                <w:rFonts w:ascii="Times New Roman" w:hAnsi="Times New Roman" w:cs="Times New Roman"/>
                <w:w w:val="95"/>
                <w:sz w:val="18"/>
                <w:szCs w:val="18"/>
              </w:rPr>
              <w:t>Especialista en desarrollo de plataformas informáticas</w:t>
            </w:r>
          </w:p>
        </w:tc>
        <w:tc>
          <w:tcPr>
            <w:tcW w:w="0" w:type="auto"/>
          </w:tcPr>
          <w:p w:rsidR="0000569E" w:rsidRPr="0000569E" w:rsidRDefault="0000569E" w:rsidP="00C94C99">
            <w:pPr>
              <w:pStyle w:val="TableParagraph"/>
              <w:spacing w:line="254" w:lineRule="auto"/>
              <w:ind w:left="110" w:right="53"/>
              <w:jc w:val="both"/>
              <w:rPr>
                <w:rFonts w:ascii="Times New Roman" w:hAnsi="Times New Roman" w:cs="Times New Roman"/>
                <w:sz w:val="18"/>
                <w:szCs w:val="18"/>
              </w:rPr>
            </w:pPr>
            <w:r w:rsidRPr="0000569E">
              <w:rPr>
                <w:rFonts w:ascii="Times New Roman" w:hAnsi="Times New Roman" w:cs="Times New Roman"/>
                <w:sz w:val="18"/>
                <w:szCs w:val="18"/>
              </w:rPr>
              <w:t xml:space="preserve">Tercer nivel </w:t>
            </w:r>
            <w:r w:rsidR="00C94C99">
              <w:rPr>
                <w:rFonts w:ascii="Times New Roman" w:hAnsi="Times New Roman" w:cs="Times New Roman"/>
                <w:sz w:val="18"/>
                <w:szCs w:val="18"/>
              </w:rPr>
              <w:t>Ingeniería en sistemas</w:t>
            </w:r>
          </w:p>
        </w:tc>
        <w:tc>
          <w:tcPr>
            <w:tcW w:w="0" w:type="auto"/>
          </w:tcPr>
          <w:p w:rsidR="0000569E" w:rsidRPr="0000569E" w:rsidRDefault="00C94C99" w:rsidP="0000569E">
            <w:pPr>
              <w:pStyle w:val="TableParagraph"/>
              <w:spacing w:before="0"/>
              <w:jc w:val="both"/>
              <w:rPr>
                <w:rFonts w:ascii="Times New Roman" w:hAnsi="Times New Roman" w:cs="Times New Roman"/>
                <w:sz w:val="18"/>
                <w:szCs w:val="18"/>
              </w:rPr>
            </w:pPr>
            <w:r>
              <w:rPr>
                <w:rFonts w:ascii="Times New Roman" w:hAnsi="Times New Roman" w:cs="Times New Roman"/>
                <w:sz w:val="18"/>
                <w:szCs w:val="18"/>
              </w:rPr>
              <w:t>Cuenta con 5 años de experiencia en proyectos relacionados a creación de plataformas web o repositorios digitales</w:t>
            </w:r>
          </w:p>
        </w:tc>
        <w:tc>
          <w:tcPr>
            <w:tcW w:w="0" w:type="auto"/>
          </w:tcPr>
          <w:p w:rsidR="0000569E" w:rsidRPr="0000569E" w:rsidRDefault="0000569E" w:rsidP="00CD2695">
            <w:pPr>
              <w:pStyle w:val="TableParagraph"/>
              <w:spacing w:before="0"/>
              <w:rPr>
                <w:rFonts w:ascii="Times New Roman" w:hAnsi="Times New Roman" w:cs="Times New Roman"/>
                <w:b/>
                <w:sz w:val="18"/>
                <w:szCs w:val="18"/>
              </w:rPr>
            </w:pPr>
          </w:p>
          <w:p w:rsidR="0000569E" w:rsidRPr="0000569E" w:rsidRDefault="00C94C99" w:rsidP="00CD2695">
            <w:pPr>
              <w:pStyle w:val="TableParagraph"/>
              <w:spacing w:before="137"/>
              <w:ind w:left="147" w:right="131"/>
              <w:jc w:val="center"/>
              <w:rPr>
                <w:rFonts w:ascii="Times New Roman" w:hAnsi="Times New Roman" w:cs="Times New Roman"/>
                <w:sz w:val="18"/>
                <w:szCs w:val="18"/>
              </w:rPr>
            </w:pPr>
            <w:r>
              <w:rPr>
                <w:rFonts w:ascii="Times New Roman" w:hAnsi="Times New Roman" w:cs="Times New Roman"/>
                <w:sz w:val="18"/>
                <w:szCs w:val="18"/>
              </w:rPr>
              <w:t>100</w:t>
            </w:r>
            <w:r w:rsidR="0000569E" w:rsidRPr="0000569E">
              <w:rPr>
                <w:rFonts w:ascii="Times New Roman" w:hAnsi="Times New Roman" w:cs="Times New Roman"/>
                <w:sz w:val="18"/>
                <w:szCs w:val="18"/>
              </w:rPr>
              <w:t>%</w:t>
            </w:r>
          </w:p>
        </w:tc>
      </w:tr>
      <w:tr w:rsidR="002266D5" w:rsidRPr="00280CB7" w:rsidTr="00C716B3">
        <w:trPr>
          <w:trHeight w:val="1074"/>
        </w:trPr>
        <w:tc>
          <w:tcPr>
            <w:tcW w:w="0" w:type="auto"/>
          </w:tcPr>
          <w:p w:rsidR="002266D5" w:rsidRDefault="002266D5" w:rsidP="002266D5">
            <w:pPr>
              <w:pStyle w:val="TableParagraph"/>
              <w:spacing w:line="254" w:lineRule="auto"/>
              <w:jc w:val="center"/>
              <w:rPr>
                <w:rFonts w:ascii="Times New Roman" w:hAnsi="Times New Roman" w:cs="Times New Roman"/>
                <w:w w:val="91"/>
                <w:sz w:val="20"/>
                <w:szCs w:val="20"/>
              </w:rPr>
            </w:pPr>
          </w:p>
          <w:p w:rsidR="002266D5" w:rsidRPr="00D61AB9" w:rsidRDefault="002266D5" w:rsidP="002266D5">
            <w:pPr>
              <w:pStyle w:val="TableParagraph"/>
              <w:spacing w:line="254" w:lineRule="auto"/>
              <w:jc w:val="center"/>
              <w:rPr>
                <w:rFonts w:ascii="Times New Roman" w:hAnsi="Times New Roman" w:cs="Times New Roman"/>
                <w:sz w:val="18"/>
                <w:szCs w:val="18"/>
              </w:rPr>
            </w:pPr>
            <w:r w:rsidRPr="00280CB7">
              <w:rPr>
                <w:rFonts w:ascii="Times New Roman" w:hAnsi="Times New Roman" w:cs="Times New Roman"/>
                <w:w w:val="91"/>
                <w:sz w:val="20"/>
                <w:szCs w:val="20"/>
              </w:rPr>
              <w:t>1</w:t>
            </w:r>
          </w:p>
        </w:tc>
        <w:tc>
          <w:tcPr>
            <w:tcW w:w="0" w:type="auto"/>
          </w:tcPr>
          <w:p w:rsidR="002266D5" w:rsidRPr="00D61AB9" w:rsidRDefault="002266D5" w:rsidP="002266D5">
            <w:pPr>
              <w:pStyle w:val="TableParagraph"/>
              <w:spacing w:line="254" w:lineRule="auto"/>
              <w:rPr>
                <w:rFonts w:ascii="Times New Roman" w:hAnsi="Times New Roman" w:cs="Times New Roman"/>
                <w:sz w:val="18"/>
                <w:szCs w:val="18"/>
              </w:rPr>
            </w:pPr>
            <w:r w:rsidRPr="00D61AB9">
              <w:rPr>
                <w:rFonts w:ascii="Times New Roman" w:hAnsi="Times New Roman" w:cs="Times New Roman"/>
                <w:w w:val="95"/>
                <w:sz w:val="18"/>
                <w:szCs w:val="18"/>
              </w:rPr>
              <w:t xml:space="preserve">Especialista en </w:t>
            </w:r>
            <w:r>
              <w:rPr>
                <w:rFonts w:ascii="Times New Roman" w:hAnsi="Times New Roman" w:cs="Times New Roman"/>
                <w:sz w:val="18"/>
                <w:szCs w:val="18"/>
              </w:rPr>
              <w:t xml:space="preserve">gestión de riesgos y/o educación en emergencias </w:t>
            </w:r>
          </w:p>
        </w:tc>
        <w:tc>
          <w:tcPr>
            <w:tcW w:w="0" w:type="auto"/>
          </w:tcPr>
          <w:p w:rsidR="002266D5" w:rsidRPr="0000569E" w:rsidRDefault="002266D5" w:rsidP="002266D5">
            <w:pPr>
              <w:pStyle w:val="TableParagraph"/>
              <w:spacing w:line="254" w:lineRule="auto"/>
              <w:ind w:left="110" w:right="53"/>
              <w:jc w:val="both"/>
              <w:rPr>
                <w:rFonts w:ascii="Times New Roman" w:hAnsi="Times New Roman" w:cs="Times New Roman"/>
                <w:sz w:val="18"/>
                <w:szCs w:val="18"/>
              </w:rPr>
            </w:pPr>
            <w:r w:rsidRPr="0000569E">
              <w:rPr>
                <w:rFonts w:ascii="Times New Roman" w:hAnsi="Times New Roman" w:cs="Times New Roman"/>
                <w:sz w:val="18"/>
                <w:szCs w:val="18"/>
              </w:rPr>
              <w:t xml:space="preserve">Tercer nivel en Gestión de Riesgos y/o Especialización o </w:t>
            </w:r>
            <w:r w:rsidRPr="0000569E">
              <w:rPr>
                <w:rFonts w:ascii="Times New Roman" w:hAnsi="Times New Roman" w:cs="Times New Roman"/>
                <w:w w:val="95"/>
                <w:sz w:val="18"/>
                <w:szCs w:val="18"/>
              </w:rPr>
              <w:t>Maestría</w:t>
            </w:r>
            <w:r w:rsidRPr="0000569E">
              <w:rPr>
                <w:rFonts w:ascii="Times New Roman" w:hAnsi="Times New Roman" w:cs="Times New Roman"/>
                <w:spacing w:val="-37"/>
                <w:w w:val="95"/>
                <w:sz w:val="18"/>
                <w:szCs w:val="18"/>
              </w:rPr>
              <w:t xml:space="preserve"> </w:t>
            </w:r>
            <w:proofErr w:type="gramStart"/>
            <w:r w:rsidRPr="0000569E">
              <w:rPr>
                <w:rFonts w:ascii="Times New Roman" w:hAnsi="Times New Roman" w:cs="Times New Roman"/>
                <w:w w:val="95"/>
                <w:sz w:val="18"/>
                <w:szCs w:val="18"/>
              </w:rPr>
              <w:t>en</w:t>
            </w:r>
            <w:r>
              <w:rPr>
                <w:rFonts w:ascii="Times New Roman" w:hAnsi="Times New Roman" w:cs="Times New Roman"/>
                <w:w w:val="95"/>
                <w:sz w:val="18"/>
                <w:szCs w:val="18"/>
              </w:rPr>
              <w:t xml:space="preserve"> </w:t>
            </w:r>
            <w:r w:rsidRPr="0000569E">
              <w:rPr>
                <w:rFonts w:ascii="Times New Roman" w:hAnsi="Times New Roman" w:cs="Times New Roman"/>
                <w:spacing w:val="-38"/>
                <w:w w:val="95"/>
                <w:sz w:val="18"/>
                <w:szCs w:val="18"/>
              </w:rPr>
              <w:t xml:space="preserve"> </w:t>
            </w:r>
            <w:r w:rsidRPr="0000569E">
              <w:rPr>
                <w:rFonts w:ascii="Times New Roman" w:hAnsi="Times New Roman" w:cs="Times New Roman"/>
                <w:w w:val="95"/>
                <w:sz w:val="18"/>
                <w:szCs w:val="18"/>
              </w:rPr>
              <w:t>Gestión</w:t>
            </w:r>
            <w:proofErr w:type="gramEnd"/>
            <w:r w:rsidRPr="0000569E">
              <w:rPr>
                <w:rFonts w:ascii="Times New Roman" w:hAnsi="Times New Roman" w:cs="Times New Roman"/>
                <w:spacing w:val="-38"/>
                <w:w w:val="95"/>
                <w:sz w:val="18"/>
                <w:szCs w:val="18"/>
              </w:rPr>
              <w:t xml:space="preserve"> </w:t>
            </w:r>
            <w:r>
              <w:rPr>
                <w:rFonts w:ascii="Times New Roman" w:hAnsi="Times New Roman" w:cs="Times New Roman"/>
                <w:spacing w:val="-38"/>
                <w:w w:val="95"/>
                <w:sz w:val="18"/>
                <w:szCs w:val="18"/>
              </w:rPr>
              <w:t xml:space="preserve"> </w:t>
            </w:r>
            <w:r w:rsidRPr="0000569E">
              <w:rPr>
                <w:rFonts w:ascii="Times New Roman" w:hAnsi="Times New Roman" w:cs="Times New Roman"/>
                <w:w w:val="95"/>
                <w:sz w:val="18"/>
                <w:szCs w:val="18"/>
              </w:rPr>
              <w:t>de</w:t>
            </w:r>
            <w:r w:rsidRPr="0000569E">
              <w:rPr>
                <w:rFonts w:ascii="Times New Roman" w:hAnsi="Times New Roman" w:cs="Times New Roman"/>
                <w:spacing w:val="-38"/>
                <w:w w:val="95"/>
                <w:sz w:val="18"/>
                <w:szCs w:val="18"/>
              </w:rPr>
              <w:t xml:space="preserve"> </w:t>
            </w:r>
            <w:r>
              <w:rPr>
                <w:rFonts w:ascii="Times New Roman" w:hAnsi="Times New Roman" w:cs="Times New Roman"/>
                <w:spacing w:val="-38"/>
                <w:w w:val="95"/>
                <w:sz w:val="18"/>
                <w:szCs w:val="18"/>
              </w:rPr>
              <w:t xml:space="preserve"> </w:t>
            </w:r>
            <w:r w:rsidRPr="0000569E">
              <w:rPr>
                <w:rFonts w:ascii="Times New Roman" w:hAnsi="Times New Roman" w:cs="Times New Roman"/>
                <w:w w:val="95"/>
                <w:sz w:val="18"/>
                <w:szCs w:val="18"/>
              </w:rPr>
              <w:t>Riesgo</w:t>
            </w:r>
            <w:r w:rsidRPr="0000569E">
              <w:rPr>
                <w:rFonts w:ascii="Times New Roman" w:hAnsi="Times New Roman" w:cs="Times New Roman"/>
                <w:spacing w:val="-37"/>
                <w:w w:val="95"/>
                <w:sz w:val="18"/>
                <w:szCs w:val="18"/>
              </w:rPr>
              <w:t xml:space="preserve"> </w:t>
            </w:r>
            <w:r>
              <w:rPr>
                <w:rFonts w:ascii="Times New Roman" w:hAnsi="Times New Roman" w:cs="Times New Roman"/>
                <w:spacing w:val="-37"/>
                <w:w w:val="95"/>
                <w:sz w:val="18"/>
                <w:szCs w:val="18"/>
              </w:rPr>
              <w:t xml:space="preserve"> </w:t>
            </w:r>
            <w:r w:rsidRPr="0000569E">
              <w:rPr>
                <w:rFonts w:ascii="Times New Roman" w:hAnsi="Times New Roman" w:cs="Times New Roman"/>
                <w:w w:val="95"/>
                <w:sz w:val="18"/>
                <w:szCs w:val="18"/>
              </w:rPr>
              <w:t>de</w:t>
            </w:r>
          </w:p>
          <w:p w:rsidR="002266D5" w:rsidRPr="0000569E" w:rsidRDefault="002266D5" w:rsidP="002266D5">
            <w:pPr>
              <w:pStyle w:val="TableParagraph"/>
              <w:spacing w:line="254" w:lineRule="auto"/>
              <w:ind w:left="110" w:right="53"/>
              <w:jc w:val="both"/>
              <w:rPr>
                <w:rFonts w:ascii="Times New Roman" w:hAnsi="Times New Roman" w:cs="Times New Roman"/>
                <w:sz w:val="18"/>
                <w:szCs w:val="18"/>
              </w:rPr>
            </w:pPr>
            <w:r w:rsidRPr="0000569E">
              <w:rPr>
                <w:rFonts w:ascii="Times New Roman" w:hAnsi="Times New Roman" w:cs="Times New Roman"/>
                <w:sz w:val="18"/>
                <w:szCs w:val="18"/>
              </w:rPr>
              <w:t>Desastres o afines</w:t>
            </w:r>
          </w:p>
        </w:tc>
        <w:tc>
          <w:tcPr>
            <w:tcW w:w="0" w:type="auto"/>
          </w:tcPr>
          <w:p w:rsidR="002266D5" w:rsidRPr="0000569E" w:rsidRDefault="002266D5" w:rsidP="002266D5">
            <w:pPr>
              <w:pStyle w:val="TableParagraph"/>
              <w:spacing w:before="0"/>
              <w:jc w:val="both"/>
              <w:rPr>
                <w:rFonts w:ascii="Times New Roman" w:hAnsi="Times New Roman" w:cs="Times New Roman"/>
                <w:sz w:val="18"/>
                <w:szCs w:val="18"/>
              </w:rPr>
            </w:pPr>
            <w:r w:rsidRPr="0000569E">
              <w:rPr>
                <w:rFonts w:ascii="Times New Roman" w:hAnsi="Times New Roman" w:cs="Times New Roman"/>
                <w:sz w:val="18"/>
                <w:szCs w:val="18"/>
              </w:rPr>
              <w:t xml:space="preserve">Cuenta con 5 años de experiencia en proyectos de reducción de riesgos de desastres y respuesta ante emergencias </w:t>
            </w:r>
          </w:p>
        </w:tc>
        <w:tc>
          <w:tcPr>
            <w:tcW w:w="0" w:type="auto"/>
          </w:tcPr>
          <w:p w:rsidR="002266D5" w:rsidRPr="0000569E" w:rsidRDefault="002266D5" w:rsidP="002266D5">
            <w:pPr>
              <w:pStyle w:val="TableParagraph"/>
              <w:spacing w:before="0"/>
              <w:rPr>
                <w:rFonts w:ascii="Times New Roman" w:hAnsi="Times New Roman" w:cs="Times New Roman"/>
                <w:b/>
                <w:sz w:val="18"/>
                <w:szCs w:val="18"/>
              </w:rPr>
            </w:pPr>
          </w:p>
          <w:p w:rsidR="002266D5" w:rsidRPr="0000569E" w:rsidRDefault="002266D5" w:rsidP="002266D5">
            <w:pPr>
              <w:pStyle w:val="TableParagraph"/>
              <w:spacing w:before="137"/>
              <w:ind w:left="147" w:right="131"/>
              <w:jc w:val="center"/>
              <w:rPr>
                <w:rFonts w:ascii="Times New Roman" w:hAnsi="Times New Roman" w:cs="Times New Roman"/>
                <w:sz w:val="18"/>
                <w:szCs w:val="18"/>
              </w:rPr>
            </w:pPr>
            <w:r>
              <w:rPr>
                <w:rFonts w:ascii="Times New Roman" w:hAnsi="Times New Roman" w:cs="Times New Roman"/>
                <w:sz w:val="18"/>
                <w:szCs w:val="18"/>
              </w:rPr>
              <w:t>100</w:t>
            </w:r>
            <w:r w:rsidRPr="0000569E">
              <w:rPr>
                <w:rFonts w:ascii="Times New Roman" w:hAnsi="Times New Roman" w:cs="Times New Roman"/>
                <w:sz w:val="18"/>
                <w:szCs w:val="18"/>
              </w:rPr>
              <w:t>%</w:t>
            </w:r>
          </w:p>
        </w:tc>
      </w:tr>
    </w:tbl>
    <w:p w:rsidR="00632846" w:rsidRDefault="00632846" w:rsidP="00632846">
      <w:pPr>
        <w:pStyle w:val="Textoindependiente"/>
        <w:spacing w:before="4"/>
        <w:jc w:val="both"/>
        <w:rPr>
          <w:rFonts w:ascii="Times New Roman" w:hAnsi="Times New Roman" w:cs="Times New Roman"/>
          <w:b/>
          <w:sz w:val="24"/>
          <w:szCs w:val="24"/>
        </w:rPr>
      </w:pPr>
    </w:p>
    <w:p w:rsidR="00A04D6D" w:rsidRDefault="00A04D6D" w:rsidP="002266D5">
      <w:pPr>
        <w:pStyle w:val="Textoindependiente"/>
        <w:spacing w:before="4"/>
        <w:jc w:val="center"/>
        <w:rPr>
          <w:rFonts w:ascii="Times New Roman" w:hAnsi="Times New Roman" w:cs="Times New Roman"/>
          <w:b/>
          <w:sz w:val="24"/>
          <w:szCs w:val="24"/>
        </w:rPr>
      </w:pPr>
    </w:p>
    <w:p w:rsidR="00A04D6D" w:rsidRDefault="00F978F4" w:rsidP="00F978F4">
      <w:pPr>
        <w:pStyle w:val="Textoindependiente"/>
        <w:numPr>
          <w:ilvl w:val="0"/>
          <w:numId w:val="19"/>
        </w:numPr>
        <w:spacing w:before="4"/>
        <w:jc w:val="both"/>
        <w:rPr>
          <w:rFonts w:ascii="Times New Roman" w:hAnsi="Times New Roman" w:cs="Times New Roman"/>
          <w:b/>
          <w:sz w:val="24"/>
          <w:szCs w:val="24"/>
        </w:rPr>
      </w:pPr>
      <w:r>
        <w:rPr>
          <w:rFonts w:ascii="Times New Roman" w:hAnsi="Times New Roman" w:cs="Times New Roman"/>
          <w:b/>
          <w:sz w:val="24"/>
          <w:szCs w:val="24"/>
        </w:rPr>
        <w:t>CONTENIDO DE LA PRESE</w:t>
      </w:r>
      <w:r w:rsidR="00D32E25">
        <w:rPr>
          <w:rFonts w:ascii="Times New Roman" w:hAnsi="Times New Roman" w:cs="Times New Roman"/>
          <w:b/>
          <w:sz w:val="24"/>
          <w:szCs w:val="24"/>
        </w:rPr>
        <w:t>N</w:t>
      </w:r>
      <w:r>
        <w:rPr>
          <w:rFonts w:ascii="Times New Roman" w:hAnsi="Times New Roman" w:cs="Times New Roman"/>
          <w:b/>
          <w:sz w:val="24"/>
          <w:szCs w:val="24"/>
        </w:rPr>
        <w:t>TACIÓN DE LA PROPUESTA</w:t>
      </w:r>
    </w:p>
    <w:p w:rsidR="00F978F4" w:rsidRDefault="00F978F4" w:rsidP="00F978F4">
      <w:pPr>
        <w:pStyle w:val="Textoindependiente"/>
        <w:spacing w:before="4"/>
        <w:ind w:left="720"/>
        <w:jc w:val="both"/>
        <w:rPr>
          <w:rFonts w:ascii="Times New Roman" w:hAnsi="Times New Roman" w:cs="Times New Roman"/>
          <w:b/>
          <w:sz w:val="24"/>
          <w:szCs w:val="24"/>
        </w:rPr>
      </w:pPr>
    </w:p>
    <w:p w:rsidR="00F978F4" w:rsidRPr="00C94C99" w:rsidRDefault="00F978F4" w:rsidP="00F978F4">
      <w:pPr>
        <w:pStyle w:val="Textoindependiente"/>
        <w:numPr>
          <w:ilvl w:val="0"/>
          <w:numId w:val="21"/>
        </w:numPr>
        <w:spacing w:before="4"/>
        <w:jc w:val="both"/>
        <w:rPr>
          <w:rFonts w:ascii="Times New Roman" w:hAnsi="Times New Roman" w:cs="Times New Roman"/>
          <w:sz w:val="24"/>
          <w:szCs w:val="24"/>
        </w:rPr>
      </w:pPr>
      <w:r>
        <w:rPr>
          <w:rFonts w:ascii="Times New Roman" w:hAnsi="Times New Roman" w:cs="Times New Roman"/>
          <w:sz w:val="24"/>
          <w:szCs w:val="24"/>
        </w:rPr>
        <w:t>Se debe presentar la propuesta técnica y financiera</w:t>
      </w:r>
    </w:p>
    <w:p w:rsidR="00F978F4" w:rsidRPr="00C94C99" w:rsidRDefault="00F978F4" w:rsidP="003E7269">
      <w:pPr>
        <w:pStyle w:val="Textoindependiente"/>
        <w:numPr>
          <w:ilvl w:val="0"/>
          <w:numId w:val="21"/>
        </w:numPr>
        <w:spacing w:before="4"/>
        <w:jc w:val="both"/>
        <w:rPr>
          <w:rFonts w:ascii="Times New Roman" w:hAnsi="Times New Roman" w:cs="Times New Roman"/>
          <w:sz w:val="24"/>
          <w:szCs w:val="24"/>
        </w:rPr>
      </w:pPr>
      <w:r w:rsidRPr="00F978F4">
        <w:rPr>
          <w:rFonts w:ascii="Times New Roman" w:hAnsi="Times New Roman" w:cs="Times New Roman"/>
          <w:sz w:val="24"/>
          <w:szCs w:val="24"/>
        </w:rPr>
        <w:t>En la propuesta técnica debe constar resumen y evidencia requerida, detallar la metodología de trabajo para cada uno de os productos, hojas de vida firmadas del personal mínimo, con los respaldos respectivos de la formación académica, experiencia y certificaciones requeridas</w:t>
      </w:r>
      <w:r>
        <w:rPr>
          <w:rFonts w:ascii="Times New Roman" w:hAnsi="Times New Roman" w:cs="Times New Roman"/>
          <w:sz w:val="24"/>
          <w:szCs w:val="24"/>
        </w:rPr>
        <w:t>.</w:t>
      </w:r>
    </w:p>
    <w:p w:rsidR="00F978F4" w:rsidRPr="00C94C99" w:rsidRDefault="00F978F4" w:rsidP="003E7269">
      <w:pPr>
        <w:pStyle w:val="Textoindependiente"/>
        <w:numPr>
          <w:ilvl w:val="0"/>
          <w:numId w:val="21"/>
        </w:numPr>
        <w:spacing w:before="4"/>
        <w:jc w:val="both"/>
        <w:rPr>
          <w:rFonts w:ascii="Times New Roman" w:hAnsi="Times New Roman" w:cs="Times New Roman"/>
          <w:sz w:val="24"/>
          <w:szCs w:val="24"/>
        </w:rPr>
      </w:pPr>
      <w:r>
        <w:rPr>
          <w:rFonts w:ascii="Times New Roman" w:hAnsi="Times New Roman" w:cs="Times New Roman"/>
          <w:sz w:val="24"/>
          <w:szCs w:val="24"/>
        </w:rPr>
        <w:t xml:space="preserve">En la propuesta financiera deberá constar el cronograma valorado con cada una de las actividades </w:t>
      </w:r>
      <w:r>
        <w:rPr>
          <w:rFonts w:ascii="Times New Roman" w:hAnsi="Times New Roman" w:cs="Times New Roman"/>
          <w:sz w:val="24"/>
          <w:szCs w:val="24"/>
        </w:rPr>
        <w:lastRenderedPageBreak/>
        <w:t xml:space="preserve">a realizarse para el cumplimiento de los productos, los subtotales y el total incluido el IVA, además </w:t>
      </w:r>
      <w:r w:rsidR="00C81B7A">
        <w:rPr>
          <w:rFonts w:ascii="Times New Roman" w:hAnsi="Times New Roman" w:cs="Times New Roman"/>
          <w:sz w:val="24"/>
          <w:szCs w:val="24"/>
        </w:rPr>
        <w:t xml:space="preserve">en el costo de cada actividad de estar incluido los costos adicionales en </w:t>
      </w:r>
      <w:r w:rsidR="00357146">
        <w:rPr>
          <w:rFonts w:ascii="Times New Roman" w:hAnsi="Times New Roman" w:cs="Times New Roman"/>
          <w:sz w:val="24"/>
          <w:szCs w:val="24"/>
        </w:rPr>
        <w:t>el</w:t>
      </w:r>
      <w:r w:rsidR="00C81B7A">
        <w:rPr>
          <w:rFonts w:ascii="Times New Roman" w:hAnsi="Times New Roman" w:cs="Times New Roman"/>
          <w:sz w:val="24"/>
          <w:szCs w:val="24"/>
        </w:rPr>
        <w:t xml:space="preserve"> caso de tener que movilizarse, costos de imprevistos y medidas de bioseguridad.</w:t>
      </w:r>
    </w:p>
    <w:p w:rsidR="00C81B7A" w:rsidRDefault="00C81B7A" w:rsidP="00C81B7A">
      <w:pPr>
        <w:pStyle w:val="Textoindependiente"/>
        <w:spacing w:before="4"/>
        <w:ind w:left="720"/>
        <w:jc w:val="both"/>
        <w:rPr>
          <w:rFonts w:ascii="Times New Roman" w:hAnsi="Times New Roman" w:cs="Times New Roman"/>
          <w:b/>
          <w:sz w:val="24"/>
          <w:szCs w:val="24"/>
        </w:rPr>
      </w:pPr>
    </w:p>
    <w:p w:rsidR="00C94C99" w:rsidRPr="00C81B7A" w:rsidRDefault="00C94C99" w:rsidP="00C81B7A">
      <w:pPr>
        <w:pStyle w:val="Textoindependiente"/>
        <w:spacing w:before="4"/>
        <w:ind w:left="720"/>
        <w:jc w:val="both"/>
        <w:rPr>
          <w:rFonts w:ascii="Times New Roman" w:hAnsi="Times New Roman" w:cs="Times New Roman"/>
          <w:b/>
          <w:sz w:val="24"/>
          <w:szCs w:val="24"/>
        </w:rPr>
      </w:pPr>
    </w:p>
    <w:p w:rsidR="00C81B7A" w:rsidRDefault="00C81B7A" w:rsidP="00C81B7A">
      <w:pPr>
        <w:pStyle w:val="Textoindependiente"/>
        <w:numPr>
          <w:ilvl w:val="0"/>
          <w:numId w:val="19"/>
        </w:numPr>
        <w:spacing w:before="4"/>
        <w:jc w:val="both"/>
        <w:rPr>
          <w:rFonts w:ascii="Times New Roman" w:hAnsi="Times New Roman" w:cs="Times New Roman"/>
          <w:b/>
          <w:sz w:val="24"/>
          <w:szCs w:val="24"/>
        </w:rPr>
      </w:pPr>
      <w:r>
        <w:rPr>
          <w:rFonts w:ascii="Times New Roman" w:hAnsi="Times New Roman" w:cs="Times New Roman"/>
          <w:b/>
          <w:sz w:val="24"/>
          <w:szCs w:val="24"/>
        </w:rPr>
        <w:t>TIPO DE CONTRATO Y DURACIÓN</w:t>
      </w:r>
    </w:p>
    <w:p w:rsidR="00C81B7A" w:rsidRDefault="00C81B7A" w:rsidP="00C81B7A">
      <w:pPr>
        <w:pStyle w:val="Textoindependiente"/>
        <w:spacing w:before="4"/>
        <w:jc w:val="both"/>
        <w:rPr>
          <w:rFonts w:ascii="Times New Roman" w:hAnsi="Times New Roman" w:cs="Times New Roman"/>
          <w:sz w:val="24"/>
          <w:szCs w:val="24"/>
        </w:rPr>
      </w:pPr>
      <w:r>
        <w:rPr>
          <w:rFonts w:ascii="Times New Roman" w:hAnsi="Times New Roman" w:cs="Times New Roman"/>
          <w:sz w:val="24"/>
          <w:szCs w:val="24"/>
        </w:rPr>
        <w:t xml:space="preserve">Se firmará un contrato civil de servicios entre Plan International Inc. Programa Ecuador y </w:t>
      </w:r>
      <w:r w:rsidRPr="00C81B7A">
        <w:rPr>
          <w:rFonts w:ascii="Times New Roman" w:hAnsi="Times New Roman" w:cs="Times New Roman"/>
          <w:sz w:val="24"/>
          <w:szCs w:val="24"/>
        </w:rPr>
        <w:t>el/la candidato/a empresa seleccionado/a</w:t>
      </w:r>
      <w:r>
        <w:rPr>
          <w:rFonts w:ascii="Times New Roman" w:hAnsi="Times New Roman" w:cs="Times New Roman"/>
          <w:sz w:val="24"/>
          <w:szCs w:val="24"/>
        </w:rPr>
        <w:t xml:space="preserve">. El plazo de ejecución del contrato será de </w:t>
      </w:r>
      <w:r w:rsidR="00C94C99">
        <w:rPr>
          <w:rFonts w:ascii="Times New Roman" w:hAnsi="Times New Roman" w:cs="Times New Roman"/>
          <w:sz w:val="24"/>
          <w:szCs w:val="24"/>
        </w:rPr>
        <w:t>90</w:t>
      </w:r>
      <w:r>
        <w:rPr>
          <w:rFonts w:ascii="Times New Roman" w:hAnsi="Times New Roman" w:cs="Times New Roman"/>
          <w:sz w:val="24"/>
          <w:szCs w:val="24"/>
        </w:rPr>
        <w:t xml:space="preserve"> días (</w:t>
      </w:r>
      <w:r w:rsidR="00C94C99">
        <w:rPr>
          <w:rFonts w:ascii="Times New Roman" w:hAnsi="Times New Roman" w:cs="Times New Roman"/>
          <w:sz w:val="24"/>
          <w:szCs w:val="24"/>
        </w:rPr>
        <w:t>3</w:t>
      </w:r>
      <w:r>
        <w:rPr>
          <w:rFonts w:ascii="Times New Roman" w:hAnsi="Times New Roman" w:cs="Times New Roman"/>
          <w:sz w:val="24"/>
          <w:szCs w:val="24"/>
        </w:rPr>
        <w:t xml:space="preserve"> meses)</w:t>
      </w:r>
      <w:r w:rsidR="00357146">
        <w:rPr>
          <w:rFonts w:ascii="Times New Roman" w:hAnsi="Times New Roman" w:cs="Times New Roman"/>
          <w:sz w:val="24"/>
          <w:szCs w:val="24"/>
        </w:rPr>
        <w:t xml:space="preserve"> </w:t>
      </w:r>
      <w:r>
        <w:rPr>
          <w:rFonts w:ascii="Times New Roman" w:hAnsi="Times New Roman" w:cs="Times New Roman"/>
          <w:sz w:val="24"/>
          <w:szCs w:val="24"/>
        </w:rPr>
        <w:t>a partir de la firma del contrato.</w:t>
      </w:r>
    </w:p>
    <w:p w:rsidR="00C81B7A" w:rsidRDefault="00C81B7A" w:rsidP="00C81B7A">
      <w:pPr>
        <w:pStyle w:val="Textoindependiente"/>
        <w:spacing w:before="4"/>
        <w:jc w:val="both"/>
        <w:rPr>
          <w:rFonts w:ascii="Times New Roman" w:hAnsi="Times New Roman" w:cs="Times New Roman"/>
          <w:sz w:val="24"/>
          <w:szCs w:val="24"/>
        </w:rPr>
      </w:pPr>
    </w:p>
    <w:p w:rsidR="00271E06" w:rsidRPr="00271E06" w:rsidRDefault="00271E06" w:rsidP="00271E06">
      <w:pPr>
        <w:pStyle w:val="Textoindependiente"/>
        <w:numPr>
          <w:ilvl w:val="0"/>
          <w:numId w:val="19"/>
        </w:numPr>
        <w:spacing w:before="4"/>
        <w:jc w:val="both"/>
        <w:rPr>
          <w:rFonts w:ascii="Times New Roman" w:hAnsi="Times New Roman" w:cs="Times New Roman"/>
          <w:b/>
          <w:sz w:val="24"/>
          <w:szCs w:val="24"/>
        </w:rPr>
      </w:pPr>
      <w:r w:rsidRPr="00271E06">
        <w:rPr>
          <w:rFonts w:ascii="Times New Roman" w:hAnsi="Times New Roman" w:cs="Times New Roman"/>
          <w:b/>
          <w:sz w:val="24"/>
          <w:szCs w:val="24"/>
        </w:rPr>
        <w:t>CONDICIONES DE PAGO</w:t>
      </w:r>
    </w:p>
    <w:p w:rsidR="00271E06" w:rsidRDefault="00271E06" w:rsidP="00271E06">
      <w:pPr>
        <w:tabs>
          <w:tab w:val="left" w:pos="142"/>
        </w:tabs>
        <w:rPr>
          <w:rFonts w:ascii="Times New Roman" w:hAnsi="Times New Roman" w:cs="Times New Roman"/>
          <w:sz w:val="24"/>
          <w:szCs w:val="24"/>
        </w:rPr>
      </w:pPr>
    </w:p>
    <w:p w:rsidR="00271E06" w:rsidRDefault="00271E06" w:rsidP="00271E06">
      <w:pPr>
        <w:tabs>
          <w:tab w:val="left" w:pos="142"/>
        </w:tabs>
        <w:jc w:val="both"/>
        <w:rPr>
          <w:rFonts w:ascii="Times New Roman" w:hAnsi="Times New Roman" w:cs="Times New Roman"/>
          <w:sz w:val="24"/>
          <w:szCs w:val="24"/>
        </w:rPr>
      </w:pPr>
      <w:r>
        <w:rPr>
          <w:rFonts w:ascii="Times New Roman" w:hAnsi="Times New Roman" w:cs="Times New Roman"/>
          <w:sz w:val="24"/>
          <w:szCs w:val="24"/>
        </w:rPr>
        <w:t>Para</w:t>
      </w:r>
      <w:r w:rsidRPr="00271E06">
        <w:rPr>
          <w:rFonts w:ascii="Times New Roman" w:hAnsi="Times New Roman" w:cs="Times New Roman"/>
          <w:sz w:val="24"/>
          <w:szCs w:val="24"/>
        </w:rPr>
        <w:t xml:space="preserve"> el caso que el consultor, la consultora o la entidad contratada solicite un anticipo, Plan tiene establecido como procedimiento el siguiente requerimiento como garantía:</w:t>
      </w:r>
    </w:p>
    <w:p w:rsidR="00271E06" w:rsidRDefault="00271E06" w:rsidP="00271E06">
      <w:pPr>
        <w:pStyle w:val="Prrafodelista"/>
        <w:numPr>
          <w:ilvl w:val="0"/>
          <w:numId w:val="22"/>
        </w:numPr>
        <w:tabs>
          <w:tab w:val="left" w:pos="142"/>
        </w:tabs>
        <w:jc w:val="both"/>
        <w:rPr>
          <w:rFonts w:ascii="Times New Roman" w:hAnsi="Times New Roman" w:cs="Times New Roman"/>
          <w:sz w:val="24"/>
          <w:szCs w:val="24"/>
        </w:rPr>
      </w:pPr>
      <w:r w:rsidRPr="00271E06">
        <w:rPr>
          <w:rFonts w:ascii="Times New Roman" w:hAnsi="Times New Roman" w:cs="Times New Roman"/>
          <w:sz w:val="24"/>
          <w:szCs w:val="24"/>
        </w:rPr>
        <w:t xml:space="preserve"> Hasta US $ 2.000, debe entregar una letra de cambio o pagaré.</w:t>
      </w:r>
    </w:p>
    <w:p w:rsidR="00271E06" w:rsidRPr="00271E06" w:rsidRDefault="00271E06" w:rsidP="00271E06">
      <w:pPr>
        <w:pStyle w:val="Prrafodelista"/>
        <w:numPr>
          <w:ilvl w:val="0"/>
          <w:numId w:val="22"/>
        </w:numPr>
        <w:tabs>
          <w:tab w:val="left" w:pos="142"/>
        </w:tabs>
        <w:jc w:val="both"/>
        <w:rPr>
          <w:rFonts w:ascii="Times New Roman" w:hAnsi="Times New Roman" w:cs="Times New Roman"/>
          <w:sz w:val="24"/>
          <w:szCs w:val="24"/>
        </w:rPr>
      </w:pPr>
      <w:r w:rsidRPr="00271E06">
        <w:rPr>
          <w:rFonts w:ascii="Times New Roman" w:hAnsi="Times New Roman" w:cs="Times New Roman"/>
          <w:sz w:val="24"/>
          <w:szCs w:val="24"/>
        </w:rPr>
        <w:t xml:space="preserve">Más de US$ 2.000, Póliza de buen uso del anticipo o Garantía bancaria </w:t>
      </w:r>
    </w:p>
    <w:p w:rsidR="00271E06" w:rsidRPr="00C81B7A" w:rsidRDefault="00271E06" w:rsidP="00271E06">
      <w:pPr>
        <w:pStyle w:val="Textoindependiente"/>
        <w:spacing w:before="4"/>
        <w:jc w:val="both"/>
        <w:rPr>
          <w:rFonts w:ascii="Times New Roman" w:hAnsi="Times New Roman" w:cs="Times New Roman"/>
          <w:sz w:val="24"/>
          <w:szCs w:val="24"/>
        </w:rPr>
      </w:pPr>
    </w:p>
    <w:p w:rsidR="00271E06" w:rsidRPr="00AA6A60" w:rsidRDefault="00271E06" w:rsidP="00271E06">
      <w:pPr>
        <w:pStyle w:val="Prrafodelista"/>
        <w:numPr>
          <w:ilvl w:val="0"/>
          <w:numId w:val="22"/>
        </w:numPr>
        <w:tabs>
          <w:tab w:val="left" w:pos="922"/>
        </w:tabs>
        <w:spacing w:before="12"/>
        <w:jc w:val="both"/>
        <w:rPr>
          <w:rFonts w:ascii="Times New Roman" w:hAnsi="Times New Roman" w:cs="Times New Roman"/>
          <w:b/>
          <w:sz w:val="24"/>
          <w:szCs w:val="24"/>
        </w:rPr>
      </w:pPr>
      <w:r w:rsidRPr="00AA6A60">
        <w:rPr>
          <w:rFonts w:ascii="Times New Roman" w:hAnsi="Times New Roman" w:cs="Times New Roman"/>
          <w:b/>
          <w:sz w:val="24"/>
          <w:szCs w:val="24"/>
        </w:rPr>
        <w:t>Primer</w:t>
      </w:r>
      <w:r w:rsidRPr="00AA6A60">
        <w:rPr>
          <w:rFonts w:ascii="Times New Roman" w:hAnsi="Times New Roman" w:cs="Times New Roman"/>
          <w:b/>
          <w:spacing w:val="-2"/>
          <w:sz w:val="24"/>
          <w:szCs w:val="24"/>
        </w:rPr>
        <w:t xml:space="preserve"> </w:t>
      </w:r>
      <w:r w:rsidRPr="00AA6A60">
        <w:rPr>
          <w:rFonts w:ascii="Times New Roman" w:hAnsi="Times New Roman" w:cs="Times New Roman"/>
          <w:b/>
          <w:sz w:val="24"/>
          <w:szCs w:val="24"/>
        </w:rPr>
        <w:t>pago</w:t>
      </w:r>
      <w:r w:rsidRPr="00AA6A60">
        <w:rPr>
          <w:rFonts w:ascii="Times New Roman" w:hAnsi="Times New Roman" w:cs="Times New Roman"/>
          <w:b/>
          <w:spacing w:val="-3"/>
          <w:sz w:val="24"/>
          <w:szCs w:val="24"/>
        </w:rPr>
        <w:t xml:space="preserve"> </w:t>
      </w:r>
      <w:r w:rsidRPr="00AA6A60">
        <w:rPr>
          <w:rFonts w:ascii="Times New Roman" w:hAnsi="Times New Roman" w:cs="Times New Roman"/>
          <w:b/>
          <w:sz w:val="24"/>
          <w:szCs w:val="24"/>
        </w:rPr>
        <w:t>por</w:t>
      </w:r>
      <w:r w:rsidRPr="00AA6A60">
        <w:rPr>
          <w:rFonts w:ascii="Times New Roman" w:hAnsi="Times New Roman" w:cs="Times New Roman"/>
          <w:b/>
          <w:spacing w:val="-2"/>
          <w:sz w:val="24"/>
          <w:szCs w:val="24"/>
        </w:rPr>
        <w:t xml:space="preserve"> </w:t>
      </w:r>
      <w:r w:rsidRPr="00AA6A60">
        <w:rPr>
          <w:rFonts w:ascii="Times New Roman" w:hAnsi="Times New Roman" w:cs="Times New Roman"/>
          <w:b/>
          <w:sz w:val="24"/>
          <w:szCs w:val="24"/>
        </w:rPr>
        <w:t>el</w:t>
      </w:r>
      <w:r w:rsidRPr="00AA6A60">
        <w:rPr>
          <w:rFonts w:ascii="Times New Roman" w:hAnsi="Times New Roman" w:cs="Times New Roman"/>
          <w:b/>
          <w:spacing w:val="-3"/>
          <w:sz w:val="24"/>
          <w:szCs w:val="24"/>
        </w:rPr>
        <w:t xml:space="preserve"> </w:t>
      </w:r>
      <w:r w:rsidR="00C94C99">
        <w:rPr>
          <w:rFonts w:ascii="Times New Roman" w:hAnsi="Times New Roman" w:cs="Times New Roman"/>
          <w:b/>
          <w:sz w:val="24"/>
          <w:szCs w:val="24"/>
        </w:rPr>
        <w:t>20</w:t>
      </w:r>
      <w:r w:rsidRPr="00AA6A60">
        <w:rPr>
          <w:rFonts w:ascii="Times New Roman" w:hAnsi="Times New Roman" w:cs="Times New Roman"/>
          <w:b/>
          <w:sz w:val="24"/>
          <w:szCs w:val="24"/>
        </w:rPr>
        <w:t xml:space="preserve">%: </w:t>
      </w:r>
      <w:r w:rsidRPr="00AA6A60">
        <w:rPr>
          <w:rFonts w:ascii="Times New Roman" w:hAnsi="Times New Roman" w:cs="Times New Roman"/>
          <w:sz w:val="24"/>
          <w:szCs w:val="24"/>
        </w:rPr>
        <w:t>posterior</w:t>
      </w:r>
      <w:r w:rsidRPr="00AA6A60">
        <w:rPr>
          <w:rFonts w:ascii="Times New Roman" w:hAnsi="Times New Roman" w:cs="Times New Roman"/>
          <w:spacing w:val="-15"/>
          <w:sz w:val="24"/>
          <w:szCs w:val="24"/>
        </w:rPr>
        <w:t xml:space="preserve"> </w:t>
      </w:r>
      <w:r w:rsidRPr="00AA6A60">
        <w:rPr>
          <w:rFonts w:ascii="Times New Roman" w:hAnsi="Times New Roman" w:cs="Times New Roman"/>
          <w:sz w:val="24"/>
          <w:szCs w:val="24"/>
        </w:rPr>
        <w:t>a</w:t>
      </w:r>
      <w:r w:rsidRPr="00AA6A60">
        <w:rPr>
          <w:rFonts w:ascii="Times New Roman" w:hAnsi="Times New Roman" w:cs="Times New Roman"/>
          <w:spacing w:val="-14"/>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15"/>
          <w:sz w:val="24"/>
          <w:szCs w:val="24"/>
        </w:rPr>
        <w:t xml:space="preserve"> </w:t>
      </w:r>
      <w:r w:rsidRPr="00AA6A60">
        <w:rPr>
          <w:rFonts w:ascii="Times New Roman" w:hAnsi="Times New Roman" w:cs="Times New Roman"/>
          <w:sz w:val="24"/>
          <w:szCs w:val="24"/>
        </w:rPr>
        <w:t>entrega</w:t>
      </w:r>
      <w:r w:rsidRPr="00AA6A60">
        <w:rPr>
          <w:rFonts w:ascii="Times New Roman" w:hAnsi="Times New Roman" w:cs="Times New Roman"/>
          <w:spacing w:val="-14"/>
          <w:sz w:val="24"/>
          <w:szCs w:val="24"/>
        </w:rPr>
        <w:t xml:space="preserve"> </w:t>
      </w:r>
      <w:r w:rsidRPr="00AA6A60">
        <w:rPr>
          <w:rFonts w:ascii="Times New Roman" w:hAnsi="Times New Roman" w:cs="Times New Roman"/>
          <w:sz w:val="24"/>
          <w:szCs w:val="24"/>
        </w:rPr>
        <w:t>del</w:t>
      </w:r>
      <w:r w:rsidRPr="00AA6A60">
        <w:rPr>
          <w:rFonts w:ascii="Times New Roman" w:hAnsi="Times New Roman" w:cs="Times New Roman"/>
          <w:spacing w:val="-14"/>
          <w:sz w:val="24"/>
          <w:szCs w:val="24"/>
        </w:rPr>
        <w:t xml:space="preserve"> </w:t>
      </w:r>
      <w:r w:rsidRPr="00AA6A60">
        <w:rPr>
          <w:rFonts w:ascii="Times New Roman" w:hAnsi="Times New Roman" w:cs="Times New Roman"/>
          <w:b/>
          <w:sz w:val="24"/>
          <w:szCs w:val="24"/>
        </w:rPr>
        <w:t>Producto</w:t>
      </w:r>
      <w:r w:rsidRPr="00AA6A60">
        <w:rPr>
          <w:rFonts w:ascii="Times New Roman" w:hAnsi="Times New Roman" w:cs="Times New Roman"/>
          <w:b/>
          <w:spacing w:val="-3"/>
          <w:sz w:val="24"/>
          <w:szCs w:val="24"/>
        </w:rPr>
        <w:t xml:space="preserve"> </w:t>
      </w:r>
      <w:r w:rsidR="00C94C99">
        <w:rPr>
          <w:rFonts w:ascii="Times New Roman" w:hAnsi="Times New Roman" w:cs="Times New Roman"/>
          <w:b/>
          <w:sz w:val="24"/>
          <w:szCs w:val="24"/>
        </w:rPr>
        <w:t>2</w:t>
      </w:r>
    </w:p>
    <w:p w:rsidR="00271E06" w:rsidRPr="00AA6A60" w:rsidRDefault="00271E06" w:rsidP="00271E06">
      <w:pPr>
        <w:pStyle w:val="Prrafodelista"/>
        <w:numPr>
          <w:ilvl w:val="0"/>
          <w:numId w:val="22"/>
        </w:numPr>
        <w:tabs>
          <w:tab w:val="left" w:pos="922"/>
        </w:tabs>
        <w:spacing w:line="279" w:lineRule="exact"/>
        <w:jc w:val="both"/>
        <w:rPr>
          <w:rFonts w:ascii="Times New Roman" w:hAnsi="Times New Roman" w:cs="Times New Roman"/>
          <w:b/>
          <w:sz w:val="24"/>
          <w:szCs w:val="24"/>
        </w:rPr>
      </w:pPr>
      <w:r w:rsidRPr="00AA6A60">
        <w:rPr>
          <w:rFonts w:ascii="Times New Roman" w:hAnsi="Times New Roman" w:cs="Times New Roman"/>
          <w:b/>
          <w:sz w:val="24"/>
          <w:szCs w:val="24"/>
        </w:rPr>
        <w:t>Segundo</w:t>
      </w:r>
      <w:r w:rsidRPr="00AA6A60">
        <w:rPr>
          <w:rFonts w:ascii="Times New Roman" w:hAnsi="Times New Roman" w:cs="Times New Roman"/>
          <w:b/>
          <w:spacing w:val="-3"/>
          <w:sz w:val="24"/>
          <w:szCs w:val="24"/>
        </w:rPr>
        <w:t xml:space="preserve"> </w:t>
      </w:r>
      <w:r w:rsidRPr="00AA6A60">
        <w:rPr>
          <w:rFonts w:ascii="Times New Roman" w:hAnsi="Times New Roman" w:cs="Times New Roman"/>
          <w:b/>
          <w:sz w:val="24"/>
          <w:szCs w:val="24"/>
        </w:rPr>
        <w:t>pago</w:t>
      </w:r>
      <w:r w:rsidRPr="00AA6A60">
        <w:rPr>
          <w:rFonts w:ascii="Times New Roman" w:hAnsi="Times New Roman" w:cs="Times New Roman"/>
          <w:b/>
          <w:spacing w:val="-3"/>
          <w:sz w:val="24"/>
          <w:szCs w:val="24"/>
        </w:rPr>
        <w:t xml:space="preserve"> </w:t>
      </w:r>
      <w:r w:rsidRPr="00AA6A60">
        <w:rPr>
          <w:rFonts w:ascii="Times New Roman" w:hAnsi="Times New Roman" w:cs="Times New Roman"/>
          <w:b/>
          <w:sz w:val="24"/>
          <w:szCs w:val="24"/>
        </w:rPr>
        <w:t>por</w:t>
      </w:r>
      <w:r w:rsidRPr="00AA6A60">
        <w:rPr>
          <w:rFonts w:ascii="Times New Roman" w:hAnsi="Times New Roman" w:cs="Times New Roman"/>
          <w:b/>
          <w:spacing w:val="-2"/>
          <w:sz w:val="24"/>
          <w:szCs w:val="24"/>
        </w:rPr>
        <w:t xml:space="preserve"> </w:t>
      </w:r>
      <w:r w:rsidRPr="00AA6A60">
        <w:rPr>
          <w:rFonts w:ascii="Times New Roman" w:hAnsi="Times New Roman" w:cs="Times New Roman"/>
          <w:b/>
          <w:sz w:val="24"/>
          <w:szCs w:val="24"/>
        </w:rPr>
        <w:t>el</w:t>
      </w:r>
      <w:r w:rsidRPr="00AA6A60">
        <w:rPr>
          <w:rFonts w:ascii="Times New Roman" w:hAnsi="Times New Roman" w:cs="Times New Roman"/>
          <w:b/>
          <w:spacing w:val="-3"/>
          <w:sz w:val="24"/>
          <w:szCs w:val="24"/>
        </w:rPr>
        <w:t xml:space="preserve"> </w:t>
      </w:r>
      <w:r w:rsidR="00C94C99">
        <w:rPr>
          <w:rFonts w:ascii="Times New Roman" w:hAnsi="Times New Roman" w:cs="Times New Roman"/>
          <w:b/>
          <w:sz w:val="24"/>
          <w:szCs w:val="24"/>
        </w:rPr>
        <w:t>20</w:t>
      </w:r>
      <w:r w:rsidRPr="00AA6A60">
        <w:rPr>
          <w:rFonts w:ascii="Times New Roman" w:hAnsi="Times New Roman" w:cs="Times New Roman"/>
          <w:b/>
          <w:sz w:val="24"/>
          <w:szCs w:val="24"/>
        </w:rPr>
        <w:t>%</w:t>
      </w:r>
      <w:r w:rsidRPr="00AA6A60">
        <w:rPr>
          <w:rFonts w:ascii="Times New Roman" w:hAnsi="Times New Roman" w:cs="Times New Roman"/>
          <w:b/>
          <w:spacing w:val="-2"/>
          <w:sz w:val="24"/>
          <w:szCs w:val="24"/>
        </w:rPr>
        <w:t xml:space="preserve"> </w:t>
      </w:r>
      <w:r w:rsidRPr="00AA6A60">
        <w:rPr>
          <w:rFonts w:ascii="Times New Roman" w:hAnsi="Times New Roman" w:cs="Times New Roman"/>
          <w:sz w:val="24"/>
          <w:szCs w:val="24"/>
        </w:rPr>
        <w:t>posterior</w:t>
      </w:r>
      <w:r w:rsidRPr="00AA6A60">
        <w:rPr>
          <w:rFonts w:ascii="Times New Roman" w:hAnsi="Times New Roman" w:cs="Times New Roman"/>
          <w:spacing w:val="-14"/>
          <w:sz w:val="24"/>
          <w:szCs w:val="24"/>
        </w:rPr>
        <w:t xml:space="preserve"> </w:t>
      </w:r>
      <w:r w:rsidRPr="00AA6A60">
        <w:rPr>
          <w:rFonts w:ascii="Times New Roman" w:hAnsi="Times New Roman" w:cs="Times New Roman"/>
          <w:sz w:val="24"/>
          <w:szCs w:val="24"/>
        </w:rPr>
        <w:t>a</w:t>
      </w:r>
      <w:r w:rsidRPr="00AA6A60">
        <w:rPr>
          <w:rFonts w:ascii="Times New Roman" w:hAnsi="Times New Roman" w:cs="Times New Roman"/>
          <w:spacing w:val="-16"/>
          <w:sz w:val="24"/>
          <w:szCs w:val="24"/>
        </w:rPr>
        <w:t xml:space="preserve"> </w:t>
      </w:r>
      <w:r w:rsidRPr="00AA6A60">
        <w:rPr>
          <w:rFonts w:ascii="Times New Roman" w:hAnsi="Times New Roman" w:cs="Times New Roman"/>
          <w:sz w:val="24"/>
          <w:szCs w:val="24"/>
        </w:rPr>
        <w:t>la</w:t>
      </w:r>
      <w:r w:rsidRPr="00AA6A60">
        <w:rPr>
          <w:rFonts w:ascii="Times New Roman" w:hAnsi="Times New Roman" w:cs="Times New Roman"/>
          <w:spacing w:val="-13"/>
          <w:sz w:val="24"/>
          <w:szCs w:val="24"/>
        </w:rPr>
        <w:t xml:space="preserve"> </w:t>
      </w:r>
      <w:r w:rsidRPr="00AA6A60">
        <w:rPr>
          <w:rFonts w:ascii="Times New Roman" w:hAnsi="Times New Roman" w:cs="Times New Roman"/>
          <w:sz w:val="24"/>
          <w:szCs w:val="24"/>
        </w:rPr>
        <w:t>entrega</w:t>
      </w:r>
      <w:r w:rsidRPr="00AA6A60">
        <w:rPr>
          <w:rFonts w:ascii="Times New Roman" w:hAnsi="Times New Roman" w:cs="Times New Roman"/>
          <w:spacing w:val="-14"/>
          <w:sz w:val="24"/>
          <w:szCs w:val="24"/>
        </w:rPr>
        <w:t xml:space="preserve"> </w:t>
      </w:r>
      <w:r w:rsidRPr="00AA6A60">
        <w:rPr>
          <w:rFonts w:ascii="Times New Roman" w:hAnsi="Times New Roman" w:cs="Times New Roman"/>
          <w:sz w:val="24"/>
          <w:szCs w:val="24"/>
        </w:rPr>
        <w:t>del</w:t>
      </w:r>
      <w:r w:rsidRPr="00AA6A60">
        <w:rPr>
          <w:rFonts w:ascii="Times New Roman" w:hAnsi="Times New Roman" w:cs="Times New Roman"/>
          <w:spacing w:val="-14"/>
          <w:sz w:val="24"/>
          <w:szCs w:val="24"/>
        </w:rPr>
        <w:t xml:space="preserve"> </w:t>
      </w:r>
      <w:r w:rsidRPr="00AA6A60">
        <w:rPr>
          <w:rFonts w:ascii="Times New Roman" w:hAnsi="Times New Roman" w:cs="Times New Roman"/>
          <w:b/>
          <w:sz w:val="24"/>
          <w:szCs w:val="24"/>
        </w:rPr>
        <w:t>Producto</w:t>
      </w:r>
      <w:r w:rsidRPr="00AA6A60">
        <w:rPr>
          <w:rFonts w:ascii="Times New Roman" w:hAnsi="Times New Roman" w:cs="Times New Roman"/>
          <w:b/>
          <w:spacing w:val="-3"/>
          <w:sz w:val="24"/>
          <w:szCs w:val="24"/>
        </w:rPr>
        <w:t xml:space="preserve"> </w:t>
      </w:r>
      <w:r w:rsidR="00C94C99">
        <w:rPr>
          <w:rFonts w:ascii="Times New Roman" w:hAnsi="Times New Roman" w:cs="Times New Roman"/>
          <w:b/>
          <w:sz w:val="24"/>
          <w:szCs w:val="24"/>
        </w:rPr>
        <w:t>3</w:t>
      </w:r>
    </w:p>
    <w:p w:rsidR="00271E06" w:rsidRDefault="00271E06" w:rsidP="00271E06">
      <w:pPr>
        <w:pStyle w:val="Prrafodelista"/>
        <w:numPr>
          <w:ilvl w:val="0"/>
          <w:numId w:val="22"/>
        </w:numPr>
        <w:tabs>
          <w:tab w:val="left" w:pos="922"/>
        </w:tabs>
        <w:spacing w:line="279" w:lineRule="exact"/>
        <w:jc w:val="both"/>
        <w:rPr>
          <w:rFonts w:ascii="Times New Roman" w:hAnsi="Times New Roman" w:cs="Times New Roman"/>
          <w:b/>
          <w:sz w:val="24"/>
          <w:szCs w:val="24"/>
        </w:rPr>
      </w:pPr>
      <w:r w:rsidRPr="00271E06">
        <w:rPr>
          <w:rFonts w:ascii="Times New Roman" w:hAnsi="Times New Roman" w:cs="Times New Roman"/>
          <w:b/>
          <w:sz w:val="24"/>
          <w:szCs w:val="24"/>
        </w:rPr>
        <w:t>Tercer</w:t>
      </w:r>
      <w:r w:rsidRPr="00271E06">
        <w:rPr>
          <w:rFonts w:ascii="Times New Roman" w:hAnsi="Times New Roman" w:cs="Times New Roman"/>
          <w:b/>
          <w:spacing w:val="-1"/>
          <w:sz w:val="24"/>
          <w:szCs w:val="24"/>
        </w:rPr>
        <w:t xml:space="preserve"> </w:t>
      </w:r>
      <w:r w:rsidRPr="00271E06">
        <w:rPr>
          <w:rFonts w:ascii="Times New Roman" w:hAnsi="Times New Roman" w:cs="Times New Roman"/>
          <w:b/>
          <w:sz w:val="24"/>
          <w:szCs w:val="24"/>
        </w:rPr>
        <w:t>pago</w:t>
      </w:r>
      <w:r w:rsidRPr="00271E06">
        <w:rPr>
          <w:rFonts w:ascii="Times New Roman" w:hAnsi="Times New Roman" w:cs="Times New Roman"/>
          <w:b/>
          <w:spacing w:val="-3"/>
          <w:sz w:val="24"/>
          <w:szCs w:val="24"/>
        </w:rPr>
        <w:t xml:space="preserve"> </w:t>
      </w:r>
      <w:r w:rsidRPr="00271E06">
        <w:rPr>
          <w:rFonts w:ascii="Times New Roman" w:hAnsi="Times New Roman" w:cs="Times New Roman"/>
          <w:b/>
          <w:sz w:val="24"/>
          <w:szCs w:val="24"/>
        </w:rPr>
        <w:t>por</w:t>
      </w:r>
      <w:r w:rsidRPr="00271E06">
        <w:rPr>
          <w:rFonts w:ascii="Times New Roman" w:hAnsi="Times New Roman" w:cs="Times New Roman"/>
          <w:b/>
          <w:spacing w:val="-2"/>
          <w:sz w:val="24"/>
          <w:szCs w:val="24"/>
        </w:rPr>
        <w:t xml:space="preserve"> </w:t>
      </w:r>
      <w:r w:rsidRPr="00271E06">
        <w:rPr>
          <w:rFonts w:ascii="Times New Roman" w:hAnsi="Times New Roman" w:cs="Times New Roman"/>
          <w:b/>
          <w:sz w:val="24"/>
          <w:szCs w:val="24"/>
        </w:rPr>
        <w:t>el</w:t>
      </w:r>
      <w:r w:rsidRPr="00271E06">
        <w:rPr>
          <w:rFonts w:ascii="Times New Roman" w:hAnsi="Times New Roman" w:cs="Times New Roman"/>
          <w:b/>
          <w:spacing w:val="-1"/>
          <w:sz w:val="24"/>
          <w:szCs w:val="24"/>
        </w:rPr>
        <w:t xml:space="preserve"> </w:t>
      </w:r>
      <w:r w:rsidR="00C94C99">
        <w:rPr>
          <w:rFonts w:ascii="Times New Roman" w:hAnsi="Times New Roman" w:cs="Times New Roman"/>
          <w:b/>
          <w:sz w:val="24"/>
          <w:szCs w:val="24"/>
        </w:rPr>
        <w:t>40</w:t>
      </w:r>
      <w:r w:rsidRPr="00271E06">
        <w:rPr>
          <w:rFonts w:ascii="Times New Roman" w:hAnsi="Times New Roman" w:cs="Times New Roman"/>
          <w:b/>
          <w:sz w:val="24"/>
          <w:szCs w:val="24"/>
        </w:rPr>
        <w:t>%:</w:t>
      </w:r>
      <w:r w:rsidRPr="00271E06">
        <w:rPr>
          <w:rFonts w:ascii="Times New Roman" w:hAnsi="Times New Roman" w:cs="Times New Roman"/>
          <w:b/>
          <w:spacing w:val="-2"/>
          <w:sz w:val="24"/>
          <w:szCs w:val="24"/>
        </w:rPr>
        <w:t xml:space="preserve"> </w:t>
      </w:r>
      <w:r w:rsidRPr="00271E06">
        <w:rPr>
          <w:rFonts w:ascii="Times New Roman" w:hAnsi="Times New Roman" w:cs="Times New Roman"/>
          <w:sz w:val="24"/>
          <w:szCs w:val="24"/>
        </w:rPr>
        <w:t>posterior</w:t>
      </w:r>
      <w:r w:rsidRPr="00271E06">
        <w:rPr>
          <w:rFonts w:ascii="Times New Roman" w:hAnsi="Times New Roman" w:cs="Times New Roman"/>
          <w:spacing w:val="-14"/>
          <w:sz w:val="24"/>
          <w:szCs w:val="24"/>
        </w:rPr>
        <w:t xml:space="preserve"> </w:t>
      </w:r>
      <w:r w:rsidRPr="00271E06">
        <w:rPr>
          <w:rFonts w:ascii="Times New Roman" w:hAnsi="Times New Roman" w:cs="Times New Roman"/>
          <w:sz w:val="24"/>
          <w:szCs w:val="24"/>
        </w:rPr>
        <w:t>a</w:t>
      </w:r>
      <w:r w:rsidRPr="00271E06">
        <w:rPr>
          <w:rFonts w:ascii="Times New Roman" w:hAnsi="Times New Roman" w:cs="Times New Roman"/>
          <w:spacing w:val="-14"/>
          <w:sz w:val="24"/>
          <w:szCs w:val="24"/>
        </w:rPr>
        <w:t xml:space="preserve"> </w:t>
      </w:r>
      <w:r w:rsidRPr="00271E06">
        <w:rPr>
          <w:rFonts w:ascii="Times New Roman" w:hAnsi="Times New Roman" w:cs="Times New Roman"/>
          <w:sz w:val="24"/>
          <w:szCs w:val="24"/>
        </w:rPr>
        <w:t>la</w:t>
      </w:r>
      <w:r w:rsidRPr="00271E06">
        <w:rPr>
          <w:rFonts w:ascii="Times New Roman" w:hAnsi="Times New Roman" w:cs="Times New Roman"/>
          <w:spacing w:val="-15"/>
          <w:sz w:val="24"/>
          <w:szCs w:val="24"/>
        </w:rPr>
        <w:t xml:space="preserve"> </w:t>
      </w:r>
      <w:r w:rsidRPr="00271E06">
        <w:rPr>
          <w:rFonts w:ascii="Times New Roman" w:hAnsi="Times New Roman" w:cs="Times New Roman"/>
          <w:sz w:val="24"/>
          <w:szCs w:val="24"/>
        </w:rPr>
        <w:t>entrega</w:t>
      </w:r>
      <w:r w:rsidRPr="00271E06">
        <w:rPr>
          <w:rFonts w:ascii="Times New Roman" w:hAnsi="Times New Roman" w:cs="Times New Roman"/>
          <w:spacing w:val="-16"/>
          <w:sz w:val="24"/>
          <w:szCs w:val="24"/>
        </w:rPr>
        <w:t xml:space="preserve"> </w:t>
      </w:r>
      <w:r w:rsidRPr="00271E06">
        <w:rPr>
          <w:rFonts w:ascii="Times New Roman" w:hAnsi="Times New Roman" w:cs="Times New Roman"/>
          <w:sz w:val="24"/>
          <w:szCs w:val="24"/>
        </w:rPr>
        <w:t>del</w:t>
      </w:r>
      <w:r w:rsidRPr="00271E06">
        <w:rPr>
          <w:rFonts w:ascii="Times New Roman" w:hAnsi="Times New Roman" w:cs="Times New Roman"/>
          <w:spacing w:val="-13"/>
          <w:sz w:val="24"/>
          <w:szCs w:val="24"/>
        </w:rPr>
        <w:t xml:space="preserve"> </w:t>
      </w:r>
      <w:r w:rsidRPr="00271E06">
        <w:rPr>
          <w:rFonts w:ascii="Times New Roman" w:hAnsi="Times New Roman" w:cs="Times New Roman"/>
          <w:b/>
          <w:sz w:val="24"/>
          <w:szCs w:val="24"/>
        </w:rPr>
        <w:t>Producto</w:t>
      </w:r>
      <w:r w:rsidRPr="00271E06">
        <w:rPr>
          <w:rFonts w:ascii="Times New Roman" w:hAnsi="Times New Roman" w:cs="Times New Roman"/>
          <w:b/>
          <w:spacing w:val="-3"/>
          <w:sz w:val="24"/>
          <w:szCs w:val="24"/>
        </w:rPr>
        <w:t xml:space="preserve"> </w:t>
      </w:r>
      <w:r w:rsidR="00C94C99">
        <w:rPr>
          <w:rFonts w:ascii="Times New Roman" w:hAnsi="Times New Roman" w:cs="Times New Roman"/>
          <w:b/>
          <w:sz w:val="24"/>
          <w:szCs w:val="24"/>
        </w:rPr>
        <w:t>4</w:t>
      </w:r>
    </w:p>
    <w:p w:rsidR="00271E06" w:rsidRDefault="00271E06" w:rsidP="00271E06">
      <w:pPr>
        <w:pStyle w:val="Prrafodelista"/>
        <w:numPr>
          <w:ilvl w:val="0"/>
          <w:numId w:val="22"/>
        </w:numPr>
        <w:tabs>
          <w:tab w:val="left" w:pos="922"/>
        </w:tabs>
        <w:spacing w:line="279" w:lineRule="exact"/>
        <w:jc w:val="both"/>
        <w:rPr>
          <w:rFonts w:ascii="Times New Roman" w:hAnsi="Times New Roman" w:cs="Times New Roman"/>
          <w:b/>
          <w:sz w:val="24"/>
          <w:szCs w:val="24"/>
        </w:rPr>
      </w:pPr>
      <w:r w:rsidRPr="00271E06">
        <w:rPr>
          <w:rFonts w:ascii="Times New Roman" w:hAnsi="Times New Roman" w:cs="Times New Roman"/>
          <w:b/>
          <w:sz w:val="24"/>
          <w:szCs w:val="24"/>
        </w:rPr>
        <w:t xml:space="preserve">Cuarto pago por el </w:t>
      </w:r>
      <w:r w:rsidR="00C94C99">
        <w:rPr>
          <w:rFonts w:ascii="Times New Roman" w:hAnsi="Times New Roman" w:cs="Times New Roman"/>
          <w:b/>
          <w:sz w:val="24"/>
          <w:szCs w:val="24"/>
        </w:rPr>
        <w:t>20</w:t>
      </w:r>
      <w:r w:rsidRPr="00271E06">
        <w:rPr>
          <w:rFonts w:ascii="Times New Roman" w:hAnsi="Times New Roman" w:cs="Times New Roman"/>
          <w:b/>
          <w:sz w:val="24"/>
          <w:szCs w:val="24"/>
        </w:rPr>
        <w:t xml:space="preserve">%: </w:t>
      </w:r>
      <w:r w:rsidRPr="00271E06">
        <w:rPr>
          <w:rFonts w:ascii="Times New Roman" w:hAnsi="Times New Roman" w:cs="Times New Roman"/>
          <w:sz w:val="24"/>
          <w:szCs w:val="24"/>
        </w:rPr>
        <w:t xml:space="preserve">posterior a la entrega del </w:t>
      </w:r>
      <w:r w:rsidRPr="00271E06">
        <w:rPr>
          <w:rFonts w:ascii="Times New Roman" w:hAnsi="Times New Roman" w:cs="Times New Roman"/>
          <w:b/>
          <w:sz w:val="24"/>
          <w:szCs w:val="24"/>
        </w:rPr>
        <w:t>Producto 5</w:t>
      </w:r>
    </w:p>
    <w:p w:rsidR="00271E06" w:rsidRDefault="00271E06" w:rsidP="00271E06">
      <w:pPr>
        <w:tabs>
          <w:tab w:val="left" w:pos="922"/>
        </w:tabs>
        <w:spacing w:line="279" w:lineRule="exact"/>
        <w:jc w:val="both"/>
        <w:rPr>
          <w:rFonts w:ascii="Times New Roman" w:hAnsi="Times New Roman" w:cs="Times New Roman"/>
          <w:sz w:val="24"/>
          <w:szCs w:val="24"/>
        </w:rPr>
      </w:pPr>
      <w:r>
        <w:rPr>
          <w:rFonts w:ascii="Times New Roman" w:hAnsi="Times New Roman" w:cs="Times New Roman"/>
          <w:sz w:val="24"/>
          <w:szCs w:val="24"/>
        </w:rPr>
        <w:t>Para proceder a cada uno de los pagos, todos los productos deberán ser validados por la Comisión Técnica establecida para la supervisión, monitoreo y aprobación final de los productos de la consultoría</w:t>
      </w:r>
    </w:p>
    <w:p w:rsidR="00271E06" w:rsidRDefault="00271E06" w:rsidP="00271E06">
      <w:pPr>
        <w:tabs>
          <w:tab w:val="left" w:pos="922"/>
        </w:tabs>
        <w:spacing w:line="279" w:lineRule="exact"/>
        <w:jc w:val="both"/>
        <w:rPr>
          <w:rFonts w:ascii="Times New Roman" w:hAnsi="Times New Roman" w:cs="Times New Roman"/>
          <w:sz w:val="24"/>
          <w:szCs w:val="24"/>
        </w:rPr>
      </w:pPr>
    </w:p>
    <w:p w:rsidR="00271E06" w:rsidRPr="00271E06" w:rsidRDefault="00271E06" w:rsidP="00271E06">
      <w:pPr>
        <w:pStyle w:val="Prrafodelista"/>
        <w:numPr>
          <w:ilvl w:val="0"/>
          <w:numId w:val="19"/>
        </w:numPr>
        <w:tabs>
          <w:tab w:val="left" w:pos="922"/>
        </w:tabs>
        <w:spacing w:line="279" w:lineRule="exact"/>
        <w:jc w:val="both"/>
        <w:rPr>
          <w:rFonts w:ascii="Times New Roman" w:hAnsi="Times New Roman" w:cs="Times New Roman"/>
          <w:b/>
          <w:sz w:val="24"/>
          <w:szCs w:val="24"/>
        </w:rPr>
      </w:pPr>
      <w:r w:rsidRPr="00271E06">
        <w:rPr>
          <w:rFonts w:ascii="Times New Roman" w:hAnsi="Times New Roman" w:cs="Times New Roman"/>
          <w:b/>
          <w:sz w:val="24"/>
          <w:szCs w:val="24"/>
        </w:rPr>
        <w:t xml:space="preserve">COORDINACIÓN </w:t>
      </w:r>
    </w:p>
    <w:p w:rsidR="00271E06" w:rsidRDefault="00271E06" w:rsidP="00271E06">
      <w:pPr>
        <w:tabs>
          <w:tab w:val="left" w:pos="922"/>
        </w:tabs>
        <w:spacing w:line="279" w:lineRule="exact"/>
        <w:rPr>
          <w:rFonts w:ascii="Times New Roman" w:hAnsi="Times New Roman" w:cs="Times New Roman"/>
          <w:sz w:val="24"/>
          <w:szCs w:val="24"/>
        </w:rPr>
      </w:pPr>
      <w:r>
        <w:rPr>
          <w:rFonts w:ascii="Times New Roman" w:hAnsi="Times New Roman" w:cs="Times New Roman"/>
          <w:sz w:val="24"/>
          <w:szCs w:val="24"/>
        </w:rPr>
        <w:t>La ejecución del contrato será supervisada y coordinada por el Coordinador del Proyecto “Escuelas Seguras para todos”</w:t>
      </w:r>
      <w:r w:rsidR="003D66B7">
        <w:rPr>
          <w:rFonts w:ascii="Times New Roman" w:hAnsi="Times New Roman" w:cs="Times New Roman"/>
          <w:sz w:val="24"/>
          <w:szCs w:val="24"/>
        </w:rPr>
        <w:t xml:space="preserve"> y un delegado del equipo técnico del Ministerio de Educación </w:t>
      </w:r>
    </w:p>
    <w:p w:rsidR="00271E06" w:rsidRDefault="00271E06" w:rsidP="00271E06">
      <w:pPr>
        <w:tabs>
          <w:tab w:val="left" w:pos="922"/>
        </w:tabs>
        <w:spacing w:line="279" w:lineRule="exact"/>
        <w:rPr>
          <w:rFonts w:ascii="Times New Roman" w:hAnsi="Times New Roman" w:cs="Times New Roman"/>
          <w:sz w:val="24"/>
          <w:szCs w:val="24"/>
        </w:rPr>
      </w:pPr>
    </w:p>
    <w:p w:rsidR="00271E06" w:rsidRPr="00271E06" w:rsidRDefault="00271E06" w:rsidP="00271E06">
      <w:pPr>
        <w:pStyle w:val="Prrafodelista"/>
        <w:numPr>
          <w:ilvl w:val="0"/>
          <w:numId w:val="19"/>
        </w:numPr>
        <w:tabs>
          <w:tab w:val="left" w:pos="922"/>
        </w:tabs>
        <w:spacing w:line="279" w:lineRule="exact"/>
        <w:rPr>
          <w:rFonts w:ascii="Times New Roman" w:hAnsi="Times New Roman" w:cs="Times New Roman"/>
          <w:sz w:val="24"/>
          <w:szCs w:val="24"/>
        </w:rPr>
      </w:pPr>
      <w:r>
        <w:rPr>
          <w:rFonts w:ascii="Times New Roman" w:hAnsi="Times New Roman" w:cs="Times New Roman"/>
          <w:b/>
          <w:sz w:val="24"/>
          <w:szCs w:val="24"/>
        </w:rPr>
        <w:t>LUGAR PARA LA ENTREGA DE LA PROPUESTA</w:t>
      </w:r>
    </w:p>
    <w:p w:rsidR="00271E06" w:rsidRDefault="00271E06" w:rsidP="00271E06">
      <w:pPr>
        <w:tabs>
          <w:tab w:val="left" w:pos="922"/>
        </w:tabs>
        <w:spacing w:line="279" w:lineRule="exact"/>
        <w:rPr>
          <w:rFonts w:ascii="Times New Roman" w:hAnsi="Times New Roman" w:cs="Times New Roman"/>
          <w:sz w:val="24"/>
          <w:szCs w:val="24"/>
        </w:rPr>
      </w:pPr>
      <w:r>
        <w:rPr>
          <w:rFonts w:ascii="Times New Roman" w:hAnsi="Times New Roman" w:cs="Times New Roman"/>
          <w:sz w:val="24"/>
          <w:szCs w:val="24"/>
        </w:rPr>
        <w:t xml:space="preserve">Las personas o empresas interesadas deberán enviar sus ofertas hasta XXXX a la siguiente dirección de correo electrónico: </w:t>
      </w:r>
      <w:hyperlink r:id="rId10" w:history="1">
        <w:r w:rsidR="003D66B7" w:rsidRPr="00164BFD">
          <w:rPr>
            <w:rStyle w:val="Hipervnculo"/>
            <w:rFonts w:ascii="Times New Roman" w:hAnsi="Times New Roman" w:cs="Times New Roman"/>
            <w:sz w:val="24"/>
            <w:szCs w:val="24"/>
          </w:rPr>
          <w:t>mayra.dominguez@plan-international.org</w:t>
        </w:r>
      </w:hyperlink>
    </w:p>
    <w:p w:rsidR="003D66B7" w:rsidRDefault="003D66B7" w:rsidP="00271E06">
      <w:pPr>
        <w:tabs>
          <w:tab w:val="left" w:pos="922"/>
        </w:tabs>
        <w:spacing w:line="279" w:lineRule="exact"/>
        <w:rPr>
          <w:rFonts w:ascii="Times New Roman" w:hAnsi="Times New Roman" w:cs="Times New Roman"/>
          <w:sz w:val="24"/>
          <w:szCs w:val="24"/>
        </w:rPr>
      </w:pPr>
    </w:p>
    <w:p w:rsidR="003D66B7" w:rsidRDefault="003D66B7" w:rsidP="003D66B7">
      <w:pPr>
        <w:pStyle w:val="Prrafodelista"/>
        <w:numPr>
          <w:ilvl w:val="0"/>
          <w:numId w:val="19"/>
        </w:numPr>
        <w:tabs>
          <w:tab w:val="left" w:pos="922"/>
        </w:tabs>
        <w:spacing w:line="279" w:lineRule="exact"/>
        <w:rPr>
          <w:rFonts w:ascii="Times New Roman" w:hAnsi="Times New Roman" w:cs="Times New Roman"/>
          <w:b/>
          <w:sz w:val="24"/>
          <w:szCs w:val="24"/>
        </w:rPr>
      </w:pPr>
      <w:r w:rsidRPr="003D66B7">
        <w:rPr>
          <w:rFonts w:ascii="Times New Roman" w:hAnsi="Times New Roman" w:cs="Times New Roman"/>
          <w:b/>
          <w:sz w:val="24"/>
          <w:szCs w:val="24"/>
        </w:rPr>
        <w:t>POLÍTICAS DE PLAN</w:t>
      </w:r>
    </w:p>
    <w:p w:rsid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 xml:space="preserve">Las personas o empresas interesadas en participar trabajarán en pleno respeto por los derechos de la niñez y declaran que conocen y cumplen con las Leyes locales relacionadas con el Anti-Terrorismo y </w:t>
      </w:r>
      <w:proofErr w:type="spellStart"/>
      <w:r w:rsidRPr="003D66B7">
        <w:rPr>
          <w:rFonts w:ascii="Times New Roman" w:hAnsi="Times New Roman" w:cs="Times New Roman"/>
          <w:sz w:val="24"/>
          <w:szCs w:val="24"/>
        </w:rPr>
        <w:t>Anti-soborno</w:t>
      </w:r>
      <w:proofErr w:type="spellEnd"/>
      <w:r w:rsidRPr="003D66B7">
        <w:rPr>
          <w:rFonts w:ascii="Times New Roman" w:hAnsi="Times New Roman" w:cs="Times New Roman"/>
          <w:sz w:val="24"/>
          <w:szCs w:val="24"/>
        </w:rPr>
        <w:t xml:space="preserve"> y las prohibiciones de conformidad con cualquiera de las Convenciones y Protocolos de las Naciones Unidas con respecto al terrorismo.</w:t>
      </w:r>
    </w:p>
    <w:p w:rsidR="003D66B7" w:rsidRDefault="003D66B7" w:rsidP="003D66B7">
      <w:pPr>
        <w:jc w:val="both"/>
        <w:rPr>
          <w:rFonts w:ascii="Times New Roman" w:hAnsi="Times New Roman" w:cs="Times New Roman"/>
          <w:sz w:val="24"/>
          <w:szCs w:val="24"/>
        </w:rPr>
      </w:pPr>
    </w:p>
    <w:p w:rsid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Las personas o empresas contactadas recibirán junto con la invitación a participar en este proceso, las siguientes Políticas de La Fundación que permitan cumplir con lo mencionado anteriormente y adicionalmente reportar cualquier comportamiento no adecuado del personal de Plan:</w:t>
      </w:r>
    </w:p>
    <w:p w:rsidR="003D66B7" w:rsidRPr="003D66B7" w:rsidRDefault="003D66B7" w:rsidP="003D66B7">
      <w:pPr>
        <w:jc w:val="both"/>
        <w:rPr>
          <w:rFonts w:ascii="Times New Roman" w:hAnsi="Times New Roman" w:cs="Times New Roman"/>
          <w:sz w:val="24"/>
          <w:szCs w:val="24"/>
        </w:rPr>
      </w:pPr>
    </w:p>
    <w:p w:rsidR="003D66B7" w:rsidRP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 xml:space="preserve">Política de Protección de Niñas, Niños y Jóvenes. </w:t>
      </w:r>
    </w:p>
    <w:p w:rsidR="003D66B7" w:rsidRP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Política de Anti-Terrorismo y Anti- Lavado de Activos.</w:t>
      </w:r>
    </w:p>
    <w:p w:rsidR="003D66B7" w:rsidRP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Política de Anti-Fraude y Anti-Corrupción y Soborno</w:t>
      </w:r>
    </w:p>
    <w:p w:rsidR="003D66B7" w:rsidRPr="003D66B7" w:rsidRDefault="003D66B7" w:rsidP="003D66B7">
      <w:pPr>
        <w:jc w:val="both"/>
        <w:rPr>
          <w:rFonts w:ascii="Times New Roman" w:hAnsi="Times New Roman" w:cs="Times New Roman"/>
          <w:sz w:val="24"/>
          <w:szCs w:val="24"/>
        </w:rPr>
      </w:pPr>
      <w:r w:rsidRPr="003D66B7">
        <w:rPr>
          <w:rFonts w:ascii="Times New Roman" w:hAnsi="Times New Roman" w:cs="Times New Roman"/>
          <w:sz w:val="24"/>
          <w:szCs w:val="24"/>
        </w:rPr>
        <w:t>Código de Conducta de las y los empleados de La Fundación</w:t>
      </w:r>
    </w:p>
    <w:p w:rsidR="003D66B7" w:rsidRPr="003D66B7" w:rsidRDefault="003D66B7" w:rsidP="003D66B7">
      <w:pPr>
        <w:tabs>
          <w:tab w:val="left" w:pos="922"/>
        </w:tabs>
        <w:spacing w:line="279" w:lineRule="exact"/>
        <w:rPr>
          <w:rFonts w:ascii="Times New Roman" w:hAnsi="Times New Roman" w:cs="Times New Roman"/>
          <w:sz w:val="24"/>
          <w:szCs w:val="24"/>
        </w:rPr>
      </w:pPr>
      <w:r w:rsidRPr="003D66B7">
        <w:rPr>
          <w:rFonts w:ascii="Times New Roman" w:hAnsi="Times New Roman" w:cs="Times New Roman"/>
          <w:sz w:val="24"/>
          <w:szCs w:val="24"/>
        </w:rPr>
        <w:t>Procedimiento de Silbato de Alarma y Llamada segura</w:t>
      </w:r>
    </w:p>
    <w:p w:rsidR="00632846" w:rsidRDefault="00632846" w:rsidP="00632846">
      <w:pPr>
        <w:pStyle w:val="Textoindependiente"/>
        <w:spacing w:before="4"/>
        <w:jc w:val="both"/>
        <w:rPr>
          <w:rFonts w:ascii="Times New Roman" w:hAnsi="Times New Roman" w:cs="Times New Roman"/>
          <w:sz w:val="24"/>
          <w:szCs w:val="24"/>
        </w:rPr>
      </w:pPr>
    </w:p>
    <w:p w:rsidR="00C94C99" w:rsidRDefault="00C94C99" w:rsidP="00632846">
      <w:pPr>
        <w:pStyle w:val="Textoindependiente"/>
        <w:spacing w:before="4"/>
        <w:jc w:val="both"/>
        <w:rPr>
          <w:rFonts w:ascii="Times New Roman" w:hAnsi="Times New Roman" w:cs="Times New Roman"/>
          <w:sz w:val="24"/>
          <w:szCs w:val="24"/>
        </w:rPr>
      </w:pPr>
    </w:p>
    <w:p w:rsidR="00C94C99" w:rsidRDefault="00C94C99" w:rsidP="00632846">
      <w:pPr>
        <w:pStyle w:val="Textoindependiente"/>
        <w:spacing w:before="4"/>
        <w:jc w:val="both"/>
        <w:rPr>
          <w:rFonts w:ascii="Times New Roman" w:hAnsi="Times New Roman" w:cs="Times New Roman"/>
          <w:sz w:val="24"/>
          <w:szCs w:val="24"/>
        </w:rPr>
      </w:pPr>
    </w:p>
    <w:p w:rsidR="00C94C99" w:rsidRDefault="00C94C99" w:rsidP="00632846">
      <w:pPr>
        <w:pStyle w:val="Textoindependiente"/>
        <w:spacing w:before="4"/>
        <w:jc w:val="both"/>
        <w:rPr>
          <w:rFonts w:ascii="Times New Roman" w:hAnsi="Times New Roman" w:cs="Times New Roman"/>
          <w:sz w:val="24"/>
          <w:szCs w:val="24"/>
        </w:rPr>
      </w:pPr>
    </w:p>
    <w:p w:rsidR="00C94C99" w:rsidRDefault="00C94C99" w:rsidP="00632846">
      <w:pPr>
        <w:pStyle w:val="Textoindependiente"/>
        <w:spacing w:before="4"/>
        <w:jc w:val="both"/>
        <w:rPr>
          <w:rFonts w:ascii="Times New Roman" w:hAnsi="Times New Roman" w:cs="Times New Roman"/>
          <w:sz w:val="24"/>
          <w:szCs w:val="24"/>
        </w:rPr>
      </w:pPr>
    </w:p>
    <w:p w:rsidR="003D66B7" w:rsidRDefault="003D66B7" w:rsidP="003D66B7">
      <w:pPr>
        <w:pStyle w:val="Textoindependiente"/>
        <w:numPr>
          <w:ilvl w:val="0"/>
          <w:numId w:val="19"/>
        </w:numPr>
        <w:spacing w:before="4"/>
        <w:jc w:val="both"/>
        <w:rPr>
          <w:rFonts w:ascii="Times New Roman" w:hAnsi="Times New Roman" w:cs="Times New Roman"/>
          <w:b/>
          <w:sz w:val="24"/>
          <w:szCs w:val="24"/>
        </w:rPr>
      </w:pPr>
      <w:r w:rsidRPr="003D66B7">
        <w:rPr>
          <w:rFonts w:ascii="Times New Roman" w:hAnsi="Times New Roman" w:cs="Times New Roman"/>
          <w:b/>
          <w:sz w:val="24"/>
          <w:szCs w:val="24"/>
        </w:rPr>
        <w:t>INFORMACIÓN INTERNA DE PLAN INTERNATIONAL</w:t>
      </w:r>
    </w:p>
    <w:p w:rsidR="00AB6E56" w:rsidRDefault="00AB6E56" w:rsidP="00AB6E56">
      <w:pPr>
        <w:rPr>
          <w:rFonts w:ascii="Times New Roman" w:hAnsi="Times New Roman" w:cs="Times New Roman"/>
          <w:b/>
          <w:sz w:val="24"/>
          <w:szCs w:val="24"/>
        </w:rPr>
      </w:pPr>
    </w:p>
    <w:p w:rsidR="008D71D1" w:rsidRPr="008D71D1" w:rsidRDefault="008D71D1" w:rsidP="00AB6E56">
      <w:pPr>
        <w:rPr>
          <w:rFonts w:ascii="Times New Roman" w:hAnsi="Times New Roman" w:cs="Times New Roman"/>
          <w:sz w:val="24"/>
          <w:szCs w:val="24"/>
        </w:rPr>
      </w:pPr>
      <w:r w:rsidRPr="008D71D1">
        <w:rPr>
          <w:rFonts w:ascii="Times New Roman" w:hAnsi="Times New Roman" w:cs="Times New Roman"/>
          <w:sz w:val="24"/>
          <w:szCs w:val="24"/>
        </w:rPr>
        <w:t>Los fondos para el pago de esta consultoría se cargarán a la línea contable:</w:t>
      </w:r>
    </w:p>
    <w:p w:rsidR="00AB6E56" w:rsidRDefault="00AB6E56" w:rsidP="00AB6E56">
      <w:pPr>
        <w:rPr>
          <w:rFonts w:ascii="Times New Roman" w:hAnsi="Times New Roman" w:cs="Times New Roman"/>
          <w:sz w:val="24"/>
          <w:szCs w:val="24"/>
        </w:rPr>
      </w:pPr>
      <w:proofErr w:type="gramStart"/>
      <w:r w:rsidRPr="008D71D1">
        <w:rPr>
          <w:rFonts w:ascii="Times New Roman" w:hAnsi="Times New Roman" w:cs="Times New Roman"/>
          <w:sz w:val="24"/>
          <w:szCs w:val="24"/>
        </w:rPr>
        <w:t>CODIFICACIÓN :</w:t>
      </w:r>
      <w:proofErr w:type="gramEnd"/>
      <w:r w:rsidRPr="008D71D1">
        <w:rPr>
          <w:rFonts w:ascii="Times New Roman" w:hAnsi="Times New Roman" w:cs="Times New Roman"/>
          <w:sz w:val="24"/>
          <w:szCs w:val="24"/>
        </w:rPr>
        <w:t xml:space="preserve"> </w:t>
      </w:r>
      <w:r>
        <w:rPr>
          <w:rFonts w:ascii="Times New Roman" w:hAnsi="Times New Roman" w:cs="Times New Roman"/>
          <w:sz w:val="24"/>
          <w:szCs w:val="24"/>
        </w:rPr>
        <w:t>E</w:t>
      </w:r>
      <w:r w:rsidRPr="00AB6E56">
        <w:rPr>
          <w:rFonts w:ascii="Times New Roman" w:hAnsi="Times New Roman" w:cs="Times New Roman"/>
          <w:sz w:val="24"/>
          <w:szCs w:val="24"/>
        </w:rPr>
        <w:t>C05322 ECU 062 2813 01</w:t>
      </w:r>
    </w:p>
    <w:p w:rsidR="00AB6E56" w:rsidRDefault="00AB6E56" w:rsidP="00AB6E56">
      <w:pPr>
        <w:rPr>
          <w:rFonts w:ascii="Segoe UI" w:eastAsia="Times New Roman" w:hAnsi="Segoe UI" w:cs="Segoe UI"/>
          <w:sz w:val="21"/>
          <w:szCs w:val="21"/>
          <w:lang w:val="es-EC" w:eastAsia="es-EC"/>
        </w:rPr>
      </w:pPr>
    </w:p>
    <w:p w:rsidR="008D71D1" w:rsidRDefault="008D71D1" w:rsidP="008D71D1">
      <w:pPr>
        <w:jc w:val="both"/>
        <w:rPr>
          <w:rFonts w:ascii="Times New Roman" w:hAnsi="Times New Roman" w:cs="Times New Roman"/>
          <w:sz w:val="24"/>
          <w:szCs w:val="24"/>
        </w:rPr>
      </w:pPr>
      <w:r w:rsidRPr="008D71D1">
        <w:rPr>
          <w:rFonts w:ascii="Times New Roman" w:hAnsi="Times New Roman" w:cs="Times New Roman"/>
          <w:sz w:val="24"/>
          <w:szCs w:val="24"/>
        </w:rPr>
        <w:t>ALINEACIÓN:</w:t>
      </w:r>
    </w:p>
    <w:p w:rsidR="008D71D1" w:rsidRPr="008D71D1" w:rsidRDefault="008D71D1" w:rsidP="008D71D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 xml:space="preserve">Nombre del CP bajo el cual se inscriben estos </w:t>
            </w:r>
            <w:proofErr w:type="spellStart"/>
            <w:r w:rsidRPr="008D71D1">
              <w:rPr>
                <w:rFonts w:ascii="Times New Roman" w:hAnsi="Times New Roman" w:cs="Times New Roman"/>
                <w:sz w:val="24"/>
                <w:szCs w:val="24"/>
              </w:rPr>
              <w:t>TDRs</w:t>
            </w:r>
            <w:proofErr w:type="spellEnd"/>
            <w:r w:rsidRPr="008D71D1">
              <w:rPr>
                <w:rFonts w:ascii="Times New Roman" w:hAnsi="Times New Roman" w:cs="Times New Roman"/>
                <w:sz w:val="24"/>
                <w:szCs w:val="24"/>
              </w:rPr>
              <w:t>.</w:t>
            </w:r>
          </w:p>
        </w:tc>
        <w:tc>
          <w:tcPr>
            <w:tcW w:w="5843" w:type="dxa"/>
          </w:tcPr>
          <w:p w:rsidR="008D71D1" w:rsidRPr="008D71D1" w:rsidRDefault="008D71D1" w:rsidP="00CD2695">
            <w:pPr>
              <w:jc w:val="both"/>
              <w:rPr>
                <w:rFonts w:ascii="Times New Roman" w:hAnsi="Times New Roman" w:cs="Times New Roman"/>
                <w:sz w:val="24"/>
                <w:szCs w:val="24"/>
              </w:rPr>
            </w:pPr>
            <w:r>
              <w:rPr>
                <w:rFonts w:ascii="Times New Roman" w:hAnsi="Times New Roman" w:cs="Times New Roman"/>
                <w:sz w:val="24"/>
                <w:szCs w:val="24"/>
              </w:rPr>
              <w:t xml:space="preserve">REISILIENCIA </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 xml:space="preserve">Nombre del </w:t>
            </w:r>
            <w:proofErr w:type="gramStart"/>
            <w:r w:rsidR="001E0025">
              <w:rPr>
                <w:rFonts w:ascii="Times New Roman" w:hAnsi="Times New Roman" w:cs="Times New Roman"/>
                <w:sz w:val="24"/>
                <w:szCs w:val="24"/>
              </w:rPr>
              <w:t xml:space="preserve">resultado </w:t>
            </w:r>
            <w:r w:rsidRPr="008D71D1">
              <w:rPr>
                <w:rFonts w:ascii="Times New Roman" w:hAnsi="Times New Roman" w:cs="Times New Roman"/>
                <w:sz w:val="24"/>
                <w:szCs w:val="24"/>
              </w:rPr>
              <w:t xml:space="preserve"> del</w:t>
            </w:r>
            <w:proofErr w:type="gramEnd"/>
            <w:r w:rsidRPr="008D71D1">
              <w:rPr>
                <w:rFonts w:ascii="Times New Roman" w:hAnsi="Times New Roman" w:cs="Times New Roman"/>
                <w:sz w:val="24"/>
                <w:szCs w:val="24"/>
              </w:rPr>
              <w:t xml:space="preserve"> CP en el que se halla inserta la propuesta.</w:t>
            </w:r>
          </w:p>
        </w:tc>
        <w:tc>
          <w:tcPr>
            <w:tcW w:w="5843" w:type="dxa"/>
          </w:tcPr>
          <w:p w:rsidR="001E0025" w:rsidRPr="001E0025" w:rsidRDefault="001E0025" w:rsidP="001E0025">
            <w:pPr>
              <w:jc w:val="both"/>
              <w:rPr>
                <w:rFonts w:ascii="Times New Roman" w:hAnsi="Times New Roman" w:cs="Times New Roman"/>
                <w:sz w:val="24"/>
                <w:szCs w:val="24"/>
              </w:rPr>
            </w:pPr>
            <w:r w:rsidRPr="001E0025">
              <w:rPr>
                <w:rFonts w:ascii="Times New Roman" w:hAnsi="Times New Roman" w:cs="Times New Roman"/>
                <w:bCs/>
                <w:sz w:val="24"/>
                <w:szCs w:val="24"/>
                <w:lang w:val="es-419"/>
              </w:rPr>
              <w:t xml:space="preserve">Modelo de Escuelas Seguras adaptado para Ecuador, considerando el enfoque de </w:t>
            </w:r>
            <w:proofErr w:type="spellStart"/>
            <w:r w:rsidRPr="001E0025">
              <w:rPr>
                <w:rFonts w:ascii="Times New Roman" w:hAnsi="Times New Roman" w:cs="Times New Roman"/>
                <w:bCs/>
                <w:sz w:val="24"/>
                <w:szCs w:val="24"/>
                <w:lang w:val="es-419"/>
              </w:rPr>
              <w:t>multiamenazas</w:t>
            </w:r>
            <w:proofErr w:type="spellEnd"/>
            <w:r w:rsidRPr="001E0025">
              <w:rPr>
                <w:rFonts w:ascii="Times New Roman" w:hAnsi="Times New Roman" w:cs="Times New Roman"/>
                <w:bCs/>
                <w:sz w:val="24"/>
                <w:szCs w:val="24"/>
                <w:lang w:val="es-419"/>
              </w:rPr>
              <w:t xml:space="preserve"> y las lecciones aprendidas de emergencias nuevas y en curso</w:t>
            </w:r>
          </w:p>
          <w:p w:rsidR="008D71D1" w:rsidRPr="008D71D1" w:rsidRDefault="008D71D1" w:rsidP="008D71D1">
            <w:pPr>
              <w:jc w:val="both"/>
              <w:rPr>
                <w:rFonts w:ascii="Times New Roman" w:hAnsi="Times New Roman" w:cs="Times New Roman"/>
                <w:sz w:val="24"/>
                <w:szCs w:val="24"/>
              </w:rPr>
            </w:pP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Indicador al que aporta.</w:t>
            </w:r>
          </w:p>
        </w:tc>
        <w:tc>
          <w:tcPr>
            <w:tcW w:w="5843" w:type="dxa"/>
          </w:tcPr>
          <w:p w:rsidR="008D71D1" w:rsidRPr="008D71D1" w:rsidRDefault="00344AF9" w:rsidP="001E0025">
            <w:pPr>
              <w:jc w:val="both"/>
              <w:rPr>
                <w:rFonts w:ascii="Times New Roman" w:hAnsi="Times New Roman" w:cs="Times New Roman"/>
                <w:sz w:val="24"/>
                <w:szCs w:val="24"/>
              </w:rPr>
            </w:pPr>
            <w:r>
              <w:rPr>
                <w:rFonts w:ascii="Times New Roman" w:hAnsi="Times New Roman" w:cs="Times New Roman"/>
                <w:sz w:val="24"/>
                <w:szCs w:val="24"/>
              </w:rPr>
              <w:t>Funcionamiento del Repositorio Digital</w:t>
            </w:r>
            <w:r w:rsidR="001E0025" w:rsidRPr="001E0025">
              <w:rPr>
                <w:rFonts w:ascii="Times New Roman" w:hAnsi="Times New Roman" w:cs="Times New Roman"/>
                <w:sz w:val="24"/>
                <w:szCs w:val="24"/>
              </w:rPr>
              <w:t>.</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Responsable del diseño del TDR. (Nombre y firma)</w:t>
            </w:r>
          </w:p>
        </w:tc>
        <w:tc>
          <w:tcPr>
            <w:tcW w:w="5843" w:type="dxa"/>
          </w:tcPr>
          <w:p w:rsid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Ramiro León</w:t>
            </w:r>
          </w:p>
          <w:p w:rsidR="008D71D1" w:rsidRP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 xml:space="preserve">Coordinador de Proyecto </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 xml:space="preserve">Revisión de la propuesta desde </w:t>
            </w:r>
            <w:proofErr w:type="gramStart"/>
            <w:r w:rsidRPr="008D71D1">
              <w:rPr>
                <w:rFonts w:ascii="Times New Roman" w:hAnsi="Times New Roman" w:cs="Times New Roman"/>
                <w:sz w:val="24"/>
                <w:szCs w:val="24"/>
              </w:rPr>
              <w:t>Operaciones  (</w:t>
            </w:r>
            <w:proofErr w:type="gramEnd"/>
            <w:r w:rsidRPr="008D71D1">
              <w:rPr>
                <w:rFonts w:ascii="Times New Roman" w:hAnsi="Times New Roman" w:cs="Times New Roman"/>
                <w:sz w:val="24"/>
                <w:szCs w:val="24"/>
              </w:rPr>
              <w:t>Nombre y firma)</w:t>
            </w:r>
          </w:p>
        </w:tc>
        <w:tc>
          <w:tcPr>
            <w:tcW w:w="5843" w:type="dxa"/>
          </w:tcPr>
          <w:p w:rsid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Francisco Zavala</w:t>
            </w:r>
          </w:p>
          <w:p w:rsidR="008D71D1" w:rsidRP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Gerente de Operaciones</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Aprobación desde Programas (Nombre y firma)</w:t>
            </w:r>
          </w:p>
        </w:tc>
        <w:tc>
          <w:tcPr>
            <w:tcW w:w="5843" w:type="dxa"/>
          </w:tcPr>
          <w:p w:rsid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Raquel Gavilanes</w:t>
            </w:r>
          </w:p>
          <w:p w:rsidR="008D71D1" w:rsidRPr="008D71D1" w:rsidRDefault="008D71D1" w:rsidP="008D71D1">
            <w:pPr>
              <w:jc w:val="both"/>
              <w:rPr>
                <w:rFonts w:ascii="Times New Roman" w:hAnsi="Times New Roman" w:cs="Times New Roman"/>
                <w:sz w:val="24"/>
                <w:szCs w:val="24"/>
              </w:rPr>
            </w:pPr>
            <w:r>
              <w:rPr>
                <w:rFonts w:ascii="Times New Roman" w:hAnsi="Times New Roman" w:cs="Times New Roman"/>
                <w:sz w:val="24"/>
                <w:szCs w:val="24"/>
              </w:rPr>
              <w:t>Líder de Emergencias y Acción Humanitaria</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Fecha diseño del TDR</w:t>
            </w:r>
          </w:p>
        </w:tc>
        <w:tc>
          <w:tcPr>
            <w:tcW w:w="5843" w:type="dxa"/>
          </w:tcPr>
          <w:p w:rsidR="008D71D1" w:rsidRPr="008D71D1" w:rsidRDefault="00344AF9" w:rsidP="008D71D1">
            <w:pPr>
              <w:jc w:val="both"/>
              <w:rPr>
                <w:rFonts w:ascii="Times New Roman" w:hAnsi="Times New Roman" w:cs="Times New Roman"/>
                <w:sz w:val="24"/>
                <w:szCs w:val="24"/>
              </w:rPr>
            </w:pPr>
            <w:r>
              <w:rPr>
                <w:rFonts w:ascii="Times New Roman" w:hAnsi="Times New Roman" w:cs="Times New Roman"/>
                <w:sz w:val="24"/>
                <w:szCs w:val="24"/>
              </w:rPr>
              <w:t>Noviembre 8 de 2021</w:t>
            </w:r>
          </w:p>
        </w:tc>
      </w:tr>
      <w:tr w:rsidR="008D71D1" w:rsidRPr="008D71D1" w:rsidTr="00CD2695">
        <w:tc>
          <w:tcPr>
            <w:tcW w:w="3369" w:type="dxa"/>
          </w:tcPr>
          <w:p w:rsidR="008D71D1" w:rsidRPr="008D71D1" w:rsidRDefault="008D71D1" w:rsidP="00CD2695">
            <w:pPr>
              <w:jc w:val="both"/>
              <w:rPr>
                <w:rFonts w:ascii="Times New Roman" w:hAnsi="Times New Roman" w:cs="Times New Roman"/>
                <w:sz w:val="24"/>
                <w:szCs w:val="24"/>
              </w:rPr>
            </w:pPr>
            <w:r w:rsidRPr="008D71D1">
              <w:rPr>
                <w:rFonts w:ascii="Times New Roman" w:hAnsi="Times New Roman" w:cs="Times New Roman"/>
                <w:sz w:val="24"/>
                <w:szCs w:val="24"/>
              </w:rPr>
              <w:t>Fecha de aprobación</w:t>
            </w:r>
          </w:p>
        </w:tc>
        <w:tc>
          <w:tcPr>
            <w:tcW w:w="5843" w:type="dxa"/>
          </w:tcPr>
          <w:p w:rsidR="008D71D1" w:rsidRPr="008D71D1" w:rsidRDefault="008D71D1" w:rsidP="008D71D1">
            <w:pPr>
              <w:jc w:val="both"/>
              <w:rPr>
                <w:rFonts w:ascii="Times New Roman" w:hAnsi="Times New Roman" w:cs="Times New Roman"/>
                <w:sz w:val="24"/>
                <w:szCs w:val="24"/>
              </w:rPr>
            </w:pPr>
          </w:p>
        </w:tc>
      </w:tr>
    </w:tbl>
    <w:p w:rsidR="008D71D1" w:rsidRPr="008D71D1" w:rsidRDefault="008D71D1" w:rsidP="008D71D1">
      <w:pPr>
        <w:jc w:val="both"/>
        <w:rPr>
          <w:rFonts w:ascii="Times New Roman" w:hAnsi="Times New Roman" w:cs="Times New Roman"/>
          <w:sz w:val="24"/>
          <w:szCs w:val="24"/>
        </w:rPr>
      </w:pPr>
    </w:p>
    <w:p w:rsidR="008D71D1" w:rsidRPr="008D71D1" w:rsidRDefault="008D71D1" w:rsidP="008D71D1">
      <w:pPr>
        <w:jc w:val="both"/>
        <w:rPr>
          <w:rFonts w:ascii="Times New Roman" w:hAnsi="Times New Roman" w:cs="Times New Roman"/>
          <w:sz w:val="24"/>
          <w:szCs w:val="24"/>
        </w:rPr>
      </w:pPr>
    </w:p>
    <w:p w:rsidR="003D66B7" w:rsidRPr="008D71D1" w:rsidRDefault="003D66B7" w:rsidP="008D71D1">
      <w:pPr>
        <w:jc w:val="both"/>
        <w:rPr>
          <w:rFonts w:ascii="Times New Roman" w:hAnsi="Times New Roman" w:cs="Times New Roman"/>
          <w:sz w:val="24"/>
          <w:szCs w:val="24"/>
        </w:rPr>
      </w:pPr>
    </w:p>
    <w:p w:rsidR="00632846" w:rsidRPr="008D71D1" w:rsidRDefault="00632846" w:rsidP="008D71D1">
      <w:pPr>
        <w:jc w:val="both"/>
        <w:rPr>
          <w:rFonts w:ascii="Times New Roman" w:hAnsi="Times New Roman" w:cs="Times New Roman"/>
          <w:sz w:val="24"/>
          <w:szCs w:val="24"/>
        </w:rPr>
      </w:pPr>
    </w:p>
    <w:p w:rsidR="00672421" w:rsidRDefault="00672421">
      <w:pPr>
        <w:pStyle w:val="Textoindependiente"/>
        <w:spacing w:before="1" w:line="254" w:lineRule="auto"/>
        <w:ind w:left="212" w:right="212"/>
        <w:jc w:val="both"/>
        <w:rPr>
          <w:rFonts w:ascii="Times New Roman" w:hAnsi="Times New Roman" w:cs="Times New Roman"/>
          <w:sz w:val="24"/>
          <w:szCs w:val="24"/>
        </w:rPr>
      </w:pPr>
    </w:p>
    <w:p w:rsidR="001D0CE6" w:rsidRPr="00AA6A60" w:rsidRDefault="00681A14">
      <w:pPr>
        <w:pStyle w:val="Ttulo1"/>
        <w:ind w:left="212" w:right="212" w:firstLine="0"/>
        <w:jc w:val="both"/>
        <w:rPr>
          <w:rFonts w:ascii="Times New Roman" w:hAnsi="Times New Roman" w:cs="Times New Roman"/>
          <w:sz w:val="24"/>
          <w:szCs w:val="24"/>
        </w:rPr>
      </w:pPr>
      <w:r w:rsidRPr="00AA6A60">
        <w:rPr>
          <w:rFonts w:ascii="Times New Roman" w:hAnsi="Times New Roman" w:cs="Times New Roman"/>
          <w:sz w:val="24"/>
          <w:szCs w:val="24"/>
        </w:rPr>
        <w:t>IMPORTANTE: El o la profesional que presente la oferta deberá ser un Proveedor debidamente calificado Plan Internacional. En caso de no haber sido calificado aún, por favor adjuntar adicionalmente a la propuesta el formulario de Calificación de Proveedores que se Anexa a los Términos de Referencia, incluyendo toda la documentación requerida en dicho formulario.</w:t>
      </w:r>
    </w:p>
    <w:p w:rsidR="003143C7" w:rsidRPr="00AA6A60" w:rsidRDefault="003143C7">
      <w:pPr>
        <w:pStyle w:val="Ttulo1"/>
        <w:ind w:left="212" w:right="212" w:firstLine="0"/>
        <w:jc w:val="both"/>
        <w:rPr>
          <w:rFonts w:ascii="Times New Roman" w:hAnsi="Times New Roman" w:cs="Times New Roman"/>
          <w:sz w:val="24"/>
          <w:szCs w:val="24"/>
        </w:rPr>
      </w:pPr>
    </w:p>
    <w:p w:rsidR="003143C7" w:rsidRPr="00AA6A60" w:rsidRDefault="003143C7">
      <w:pPr>
        <w:pStyle w:val="Ttulo1"/>
        <w:ind w:left="212" w:right="212" w:firstLine="0"/>
        <w:jc w:val="both"/>
        <w:rPr>
          <w:rFonts w:ascii="Times New Roman" w:hAnsi="Times New Roman" w:cs="Times New Roman"/>
          <w:sz w:val="24"/>
          <w:szCs w:val="24"/>
        </w:rPr>
      </w:pPr>
    </w:p>
    <w:p w:rsidR="003143C7" w:rsidRPr="00AA6A60" w:rsidRDefault="003143C7">
      <w:pPr>
        <w:pStyle w:val="Ttulo1"/>
        <w:ind w:left="212" w:right="212" w:firstLine="0"/>
        <w:jc w:val="both"/>
        <w:rPr>
          <w:rFonts w:ascii="Times New Roman" w:hAnsi="Times New Roman" w:cs="Times New Roman"/>
          <w:sz w:val="24"/>
          <w:szCs w:val="24"/>
        </w:rPr>
      </w:pPr>
    </w:p>
    <w:p w:rsidR="001D0CE6" w:rsidRPr="00AA6A60" w:rsidRDefault="001D0CE6">
      <w:pPr>
        <w:pStyle w:val="Textoindependiente"/>
        <w:spacing w:before="11"/>
        <w:rPr>
          <w:rFonts w:ascii="Times New Roman" w:hAnsi="Times New Roman" w:cs="Times New Roman"/>
          <w:b/>
          <w:sz w:val="24"/>
          <w:szCs w:val="24"/>
        </w:rPr>
      </w:pPr>
    </w:p>
    <w:sectPr w:rsidR="001D0CE6" w:rsidRPr="00AA6A60">
      <w:headerReference w:type="default" r:id="rId11"/>
      <w:footerReference w:type="default" r:id="rId12"/>
      <w:pgSz w:w="11900" w:h="16850"/>
      <w:pgMar w:top="1240" w:right="880" w:bottom="1300" w:left="920" w:header="33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6EB" w:rsidRDefault="00AB26EB">
      <w:r>
        <w:separator/>
      </w:r>
    </w:p>
  </w:endnote>
  <w:endnote w:type="continuationSeparator" w:id="0">
    <w:p w:rsidR="00AB26EB" w:rsidRDefault="00AB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E6" w:rsidRDefault="00EA41E4">
    <w:pPr>
      <w:pStyle w:val="Textoindependiente"/>
      <w:spacing w:line="14" w:lineRule="auto"/>
      <w:rPr>
        <w:sz w:val="20"/>
      </w:rPr>
    </w:pPr>
    <w:r>
      <w:rPr>
        <w:noProof/>
      </w:rPr>
      <mc:AlternateContent>
        <mc:Choice Requires="wps">
          <w:drawing>
            <wp:anchor distT="0" distB="0" distL="114300" distR="114300" simplePos="0" relativeHeight="487399424" behindDoc="1" locked="0" layoutInCell="1" allowOverlap="1">
              <wp:simplePos x="0" y="0"/>
              <wp:positionH relativeFrom="page">
                <wp:posOffset>3710305</wp:posOffset>
              </wp:positionH>
              <wp:positionV relativeFrom="page">
                <wp:posOffset>9854565</wp:posOffset>
              </wp:positionV>
              <wp:extent cx="1346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CE6" w:rsidRDefault="00681A14">
                          <w:pPr>
                            <w:spacing w:line="193" w:lineRule="exact"/>
                            <w:ind w:left="60"/>
                            <w:rPr>
                              <w:sz w:val="18"/>
                            </w:rPr>
                          </w:pPr>
                          <w:r>
                            <w:fldChar w:fldCharType="begin"/>
                          </w:r>
                          <w:r>
                            <w:rPr>
                              <w:w w:val="91"/>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75.95pt;width:10.6pt;height:11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WVrA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" filled="f" stroked="f">
              <v:textbox inset="0,0,0,0">
                <w:txbxContent>
                  <w:p w:rsidR="001D0CE6" w:rsidRDefault="00681A14">
                    <w:pPr>
                      <w:spacing w:line="193" w:lineRule="exact"/>
                      <w:ind w:left="60"/>
                      <w:rPr>
                        <w:sz w:val="18"/>
                      </w:rPr>
                    </w:pPr>
                    <w:r>
                      <w:fldChar w:fldCharType="begin"/>
                    </w:r>
                    <w:r>
                      <w:rPr>
                        <w:w w:val="91"/>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6EB" w:rsidRDefault="00AB26EB">
      <w:r>
        <w:separator/>
      </w:r>
    </w:p>
  </w:footnote>
  <w:footnote w:type="continuationSeparator" w:id="0">
    <w:p w:rsidR="00AB26EB" w:rsidRDefault="00AB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E6" w:rsidRPr="00210FB4" w:rsidRDefault="00210FB4" w:rsidP="00210FB4">
    <w:pPr>
      <w:pStyle w:val="Encabezado"/>
      <w:jc w:val="right"/>
    </w:pPr>
    <w:r>
      <w:rPr>
        <w:noProof/>
      </w:rPr>
      <w:drawing>
        <wp:inline distT="0" distB="0" distL="0" distR="0">
          <wp:extent cx="947058" cy="533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232" cy="5374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6354"/>
    <w:multiLevelType w:val="multilevel"/>
    <w:tmpl w:val="5F8ABB82"/>
    <w:lvl w:ilvl="0">
      <w:start w:val="4"/>
      <w:numFmt w:val="decimal"/>
      <w:lvlText w:val="%1"/>
      <w:lvlJc w:val="left"/>
      <w:pPr>
        <w:ind w:left="573" w:hanging="361"/>
      </w:pPr>
      <w:rPr>
        <w:rFonts w:hint="default"/>
        <w:lang w:val="es-ES" w:eastAsia="en-US" w:bidi="ar-SA"/>
      </w:rPr>
    </w:lvl>
    <w:lvl w:ilvl="1">
      <w:start w:val="1"/>
      <w:numFmt w:val="decimal"/>
      <w:lvlText w:val="%1.%2."/>
      <w:lvlJc w:val="left"/>
      <w:pPr>
        <w:ind w:left="645" w:hanging="361"/>
      </w:pPr>
      <w:rPr>
        <w:rFonts w:ascii="Times New Roman" w:eastAsia="Carlito" w:hAnsi="Times New Roman" w:cs="Times New Roman" w:hint="default"/>
        <w:b/>
        <w:bCs/>
        <w:spacing w:val="-2"/>
        <w:w w:val="100"/>
        <w:sz w:val="24"/>
        <w:szCs w:val="24"/>
        <w:lang w:val="es-ES" w:eastAsia="en-US" w:bidi="ar-SA"/>
      </w:rPr>
    </w:lvl>
    <w:lvl w:ilvl="2">
      <w:numFmt w:val="bullet"/>
      <w:lvlText w:val="•"/>
      <w:lvlJc w:val="left"/>
      <w:pPr>
        <w:ind w:left="2483" w:hanging="361"/>
      </w:pPr>
      <w:rPr>
        <w:rFonts w:hint="default"/>
        <w:lang w:val="es-ES" w:eastAsia="en-US" w:bidi="ar-SA"/>
      </w:rPr>
    </w:lvl>
    <w:lvl w:ilvl="3">
      <w:numFmt w:val="bullet"/>
      <w:lvlText w:val="•"/>
      <w:lvlJc w:val="left"/>
      <w:pPr>
        <w:ind w:left="3435" w:hanging="361"/>
      </w:pPr>
      <w:rPr>
        <w:rFonts w:hint="default"/>
        <w:lang w:val="es-ES" w:eastAsia="en-US" w:bidi="ar-SA"/>
      </w:rPr>
    </w:lvl>
    <w:lvl w:ilvl="4">
      <w:numFmt w:val="bullet"/>
      <w:lvlText w:val="•"/>
      <w:lvlJc w:val="left"/>
      <w:pPr>
        <w:ind w:left="4387" w:hanging="361"/>
      </w:pPr>
      <w:rPr>
        <w:rFonts w:hint="default"/>
        <w:lang w:val="es-ES" w:eastAsia="en-US" w:bidi="ar-SA"/>
      </w:rPr>
    </w:lvl>
    <w:lvl w:ilvl="5">
      <w:numFmt w:val="bullet"/>
      <w:lvlText w:val="•"/>
      <w:lvlJc w:val="left"/>
      <w:pPr>
        <w:ind w:left="5339" w:hanging="361"/>
      </w:pPr>
      <w:rPr>
        <w:rFonts w:hint="default"/>
        <w:lang w:val="es-ES" w:eastAsia="en-US" w:bidi="ar-SA"/>
      </w:rPr>
    </w:lvl>
    <w:lvl w:ilvl="6">
      <w:numFmt w:val="bullet"/>
      <w:lvlText w:val="•"/>
      <w:lvlJc w:val="left"/>
      <w:pPr>
        <w:ind w:left="6291" w:hanging="361"/>
      </w:pPr>
      <w:rPr>
        <w:rFonts w:hint="default"/>
        <w:lang w:val="es-ES" w:eastAsia="en-US" w:bidi="ar-SA"/>
      </w:rPr>
    </w:lvl>
    <w:lvl w:ilvl="7">
      <w:numFmt w:val="bullet"/>
      <w:lvlText w:val="•"/>
      <w:lvlJc w:val="left"/>
      <w:pPr>
        <w:ind w:left="7243" w:hanging="361"/>
      </w:pPr>
      <w:rPr>
        <w:rFonts w:hint="default"/>
        <w:lang w:val="es-ES" w:eastAsia="en-US" w:bidi="ar-SA"/>
      </w:rPr>
    </w:lvl>
    <w:lvl w:ilvl="8">
      <w:numFmt w:val="bullet"/>
      <w:lvlText w:val="•"/>
      <w:lvlJc w:val="left"/>
      <w:pPr>
        <w:ind w:left="8195" w:hanging="361"/>
      </w:pPr>
      <w:rPr>
        <w:rFonts w:hint="default"/>
        <w:lang w:val="es-ES" w:eastAsia="en-US" w:bidi="ar-SA"/>
      </w:rPr>
    </w:lvl>
  </w:abstractNum>
  <w:abstractNum w:abstractNumId="1" w15:restartNumberingAfterBreak="0">
    <w:nsid w:val="18F80E24"/>
    <w:multiLevelType w:val="hybridMultilevel"/>
    <w:tmpl w:val="65A8524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1F830DF1"/>
    <w:multiLevelType w:val="multilevel"/>
    <w:tmpl w:val="F0CC63D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0F91D1B"/>
    <w:multiLevelType w:val="multilevel"/>
    <w:tmpl w:val="D06696FC"/>
    <w:lvl w:ilvl="0">
      <w:start w:val="3"/>
      <w:numFmt w:val="decimal"/>
      <w:lvlText w:val="%1"/>
      <w:lvlJc w:val="left"/>
      <w:pPr>
        <w:ind w:left="573" w:hanging="361"/>
      </w:pPr>
      <w:rPr>
        <w:rFonts w:hint="default"/>
        <w:lang w:val="es-ES" w:eastAsia="en-US" w:bidi="ar-SA"/>
      </w:rPr>
    </w:lvl>
    <w:lvl w:ilvl="1">
      <w:start w:val="1"/>
      <w:numFmt w:val="decimal"/>
      <w:lvlText w:val="%1.%2"/>
      <w:lvlJc w:val="left"/>
      <w:pPr>
        <w:ind w:left="573" w:hanging="361"/>
      </w:pPr>
      <w:rPr>
        <w:rFonts w:ascii="Times New Roman" w:eastAsia="Carlito" w:hAnsi="Times New Roman" w:cs="Times New Roman" w:hint="default"/>
        <w:b/>
        <w:bCs/>
        <w:spacing w:val="-2"/>
        <w:w w:val="100"/>
        <w:sz w:val="24"/>
        <w:szCs w:val="24"/>
        <w:lang w:val="es-ES" w:eastAsia="en-US" w:bidi="ar-SA"/>
      </w:rPr>
    </w:lvl>
    <w:lvl w:ilvl="2">
      <w:numFmt w:val="bullet"/>
      <w:lvlText w:val=""/>
      <w:lvlJc w:val="left"/>
      <w:pPr>
        <w:ind w:left="933" w:hanging="360"/>
      </w:pPr>
      <w:rPr>
        <w:rFonts w:ascii="Symbol" w:eastAsia="Symbol" w:hAnsi="Symbol" w:cs="Symbol" w:hint="default"/>
        <w:w w:val="100"/>
        <w:sz w:val="22"/>
        <w:szCs w:val="22"/>
        <w:lang w:val="es-ES" w:eastAsia="en-US" w:bidi="ar-SA"/>
      </w:rPr>
    </w:lvl>
    <w:lvl w:ilvl="3">
      <w:numFmt w:val="bullet"/>
      <w:lvlText w:val="•"/>
      <w:lvlJc w:val="left"/>
      <w:pPr>
        <w:ind w:left="2399" w:hanging="360"/>
      </w:pPr>
      <w:rPr>
        <w:rFonts w:hint="default"/>
        <w:lang w:val="es-ES" w:eastAsia="en-US" w:bidi="ar-SA"/>
      </w:rPr>
    </w:lvl>
    <w:lvl w:ilvl="4">
      <w:numFmt w:val="bullet"/>
      <w:lvlText w:val="•"/>
      <w:lvlJc w:val="left"/>
      <w:pPr>
        <w:ind w:left="3499" w:hanging="360"/>
      </w:pPr>
      <w:rPr>
        <w:rFonts w:hint="default"/>
        <w:lang w:val="es-ES" w:eastAsia="en-US" w:bidi="ar-SA"/>
      </w:rPr>
    </w:lvl>
    <w:lvl w:ilvl="5">
      <w:numFmt w:val="bullet"/>
      <w:lvlText w:val="•"/>
      <w:lvlJc w:val="left"/>
      <w:pPr>
        <w:ind w:left="4599" w:hanging="360"/>
      </w:pPr>
      <w:rPr>
        <w:rFonts w:hint="default"/>
        <w:lang w:val="es-ES" w:eastAsia="en-US" w:bidi="ar-SA"/>
      </w:rPr>
    </w:lvl>
    <w:lvl w:ilvl="6">
      <w:numFmt w:val="bullet"/>
      <w:lvlText w:val="•"/>
      <w:lvlJc w:val="left"/>
      <w:pPr>
        <w:ind w:left="5699" w:hanging="360"/>
      </w:pPr>
      <w:rPr>
        <w:rFonts w:hint="default"/>
        <w:lang w:val="es-ES" w:eastAsia="en-US" w:bidi="ar-SA"/>
      </w:rPr>
    </w:lvl>
    <w:lvl w:ilvl="7">
      <w:numFmt w:val="bullet"/>
      <w:lvlText w:val="•"/>
      <w:lvlJc w:val="left"/>
      <w:pPr>
        <w:ind w:left="6799" w:hanging="360"/>
      </w:pPr>
      <w:rPr>
        <w:rFonts w:hint="default"/>
        <w:lang w:val="es-ES" w:eastAsia="en-US" w:bidi="ar-SA"/>
      </w:rPr>
    </w:lvl>
    <w:lvl w:ilvl="8">
      <w:numFmt w:val="bullet"/>
      <w:lvlText w:val="•"/>
      <w:lvlJc w:val="left"/>
      <w:pPr>
        <w:ind w:left="7899" w:hanging="360"/>
      </w:pPr>
      <w:rPr>
        <w:rFonts w:hint="default"/>
        <w:lang w:val="es-ES" w:eastAsia="en-US" w:bidi="ar-SA"/>
      </w:rPr>
    </w:lvl>
  </w:abstractNum>
  <w:abstractNum w:abstractNumId="4" w15:restartNumberingAfterBreak="0">
    <w:nsid w:val="25212D20"/>
    <w:multiLevelType w:val="hybridMultilevel"/>
    <w:tmpl w:val="296C5E1A"/>
    <w:lvl w:ilvl="0" w:tplc="300A000B">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2762253B"/>
    <w:multiLevelType w:val="hybridMultilevel"/>
    <w:tmpl w:val="67B608F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E6589B"/>
    <w:multiLevelType w:val="multilevel"/>
    <w:tmpl w:val="560A0E26"/>
    <w:lvl w:ilvl="0">
      <w:start w:val="7"/>
      <w:numFmt w:val="decimal"/>
      <w:lvlText w:val="%1"/>
      <w:lvlJc w:val="left"/>
      <w:pPr>
        <w:ind w:left="573" w:hanging="361"/>
      </w:pPr>
      <w:rPr>
        <w:rFonts w:hint="default"/>
        <w:lang w:val="es-ES" w:eastAsia="en-US" w:bidi="ar-SA"/>
      </w:rPr>
    </w:lvl>
    <w:lvl w:ilvl="1">
      <w:start w:val="1"/>
      <w:numFmt w:val="decimal"/>
      <w:lvlText w:val="%1.%2"/>
      <w:lvlJc w:val="left"/>
      <w:pPr>
        <w:ind w:left="573" w:hanging="361"/>
      </w:pPr>
      <w:rPr>
        <w:rFonts w:ascii="Carlito" w:eastAsia="Carlito" w:hAnsi="Carlito" w:cs="Carlito" w:hint="default"/>
        <w:b/>
        <w:bCs/>
        <w:w w:val="100"/>
        <w:sz w:val="22"/>
        <w:szCs w:val="22"/>
        <w:lang w:val="es-ES" w:eastAsia="en-US" w:bidi="ar-SA"/>
      </w:rPr>
    </w:lvl>
    <w:lvl w:ilvl="2">
      <w:numFmt w:val="bullet"/>
      <w:lvlText w:val=""/>
      <w:lvlJc w:val="left"/>
      <w:pPr>
        <w:ind w:left="921" w:hanging="152"/>
      </w:pPr>
      <w:rPr>
        <w:rFonts w:ascii="Symbol" w:eastAsia="Symbol" w:hAnsi="Symbol" w:cs="Symbol" w:hint="default"/>
        <w:w w:val="100"/>
        <w:sz w:val="22"/>
        <w:szCs w:val="22"/>
        <w:lang w:val="es-ES" w:eastAsia="en-US" w:bidi="ar-SA"/>
      </w:rPr>
    </w:lvl>
    <w:lvl w:ilvl="3">
      <w:numFmt w:val="bullet"/>
      <w:lvlText w:val="•"/>
      <w:lvlJc w:val="left"/>
      <w:pPr>
        <w:ind w:left="2959" w:hanging="152"/>
      </w:pPr>
      <w:rPr>
        <w:rFonts w:hint="default"/>
        <w:lang w:val="es-ES" w:eastAsia="en-US" w:bidi="ar-SA"/>
      </w:rPr>
    </w:lvl>
    <w:lvl w:ilvl="4">
      <w:numFmt w:val="bullet"/>
      <w:lvlText w:val="•"/>
      <w:lvlJc w:val="left"/>
      <w:pPr>
        <w:ind w:left="3979" w:hanging="152"/>
      </w:pPr>
      <w:rPr>
        <w:rFonts w:hint="default"/>
        <w:lang w:val="es-ES" w:eastAsia="en-US" w:bidi="ar-SA"/>
      </w:rPr>
    </w:lvl>
    <w:lvl w:ilvl="5">
      <w:numFmt w:val="bullet"/>
      <w:lvlText w:val="•"/>
      <w:lvlJc w:val="left"/>
      <w:pPr>
        <w:ind w:left="4999" w:hanging="152"/>
      </w:pPr>
      <w:rPr>
        <w:rFonts w:hint="default"/>
        <w:lang w:val="es-ES" w:eastAsia="en-US" w:bidi="ar-SA"/>
      </w:rPr>
    </w:lvl>
    <w:lvl w:ilvl="6">
      <w:numFmt w:val="bullet"/>
      <w:lvlText w:val="•"/>
      <w:lvlJc w:val="left"/>
      <w:pPr>
        <w:ind w:left="6019" w:hanging="152"/>
      </w:pPr>
      <w:rPr>
        <w:rFonts w:hint="default"/>
        <w:lang w:val="es-ES" w:eastAsia="en-US" w:bidi="ar-SA"/>
      </w:rPr>
    </w:lvl>
    <w:lvl w:ilvl="7">
      <w:numFmt w:val="bullet"/>
      <w:lvlText w:val="•"/>
      <w:lvlJc w:val="left"/>
      <w:pPr>
        <w:ind w:left="7039" w:hanging="152"/>
      </w:pPr>
      <w:rPr>
        <w:rFonts w:hint="default"/>
        <w:lang w:val="es-ES" w:eastAsia="en-US" w:bidi="ar-SA"/>
      </w:rPr>
    </w:lvl>
    <w:lvl w:ilvl="8">
      <w:numFmt w:val="bullet"/>
      <w:lvlText w:val="•"/>
      <w:lvlJc w:val="left"/>
      <w:pPr>
        <w:ind w:left="8059" w:hanging="152"/>
      </w:pPr>
      <w:rPr>
        <w:rFonts w:hint="default"/>
        <w:lang w:val="es-ES" w:eastAsia="en-US" w:bidi="ar-SA"/>
      </w:rPr>
    </w:lvl>
  </w:abstractNum>
  <w:abstractNum w:abstractNumId="7" w15:restartNumberingAfterBreak="0">
    <w:nsid w:val="37E508C6"/>
    <w:multiLevelType w:val="multilevel"/>
    <w:tmpl w:val="4A6EBA0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9954164"/>
    <w:multiLevelType w:val="hybridMultilevel"/>
    <w:tmpl w:val="A15E308A"/>
    <w:lvl w:ilvl="0" w:tplc="300A0001">
      <w:start w:val="1"/>
      <w:numFmt w:val="bullet"/>
      <w:lvlText w:val=""/>
      <w:lvlJc w:val="left"/>
      <w:pPr>
        <w:ind w:left="932" w:hanging="360"/>
      </w:pPr>
      <w:rPr>
        <w:rFonts w:ascii="Symbol" w:hAnsi="Symbol" w:hint="default"/>
      </w:rPr>
    </w:lvl>
    <w:lvl w:ilvl="1" w:tplc="300A0003" w:tentative="1">
      <w:start w:val="1"/>
      <w:numFmt w:val="bullet"/>
      <w:lvlText w:val="o"/>
      <w:lvlJc w:val="left"/>
      <w:pPr>
        <w:ind w:left="1652" w:hanging="360"/>
      </w:pPr>
      <w:rPr>
        <w:rFonts w:ascii="Courier New" w:hAnsi="Courier New" w:cs="Courier New" w:hint="default"/>
      </w:rPr>
    </w:lvl>
    <w:lvl w:ilvl="2" w:tplc="300A0005" w:tentative="1">
      <w:start w:val="1"/>
      <w:numFmt w:val="bullet"/>
      <w:lvlText w:val=""/>
      <w:lvlJc w:val="left"/>
      <w:pPr>
        <w:ind w:left="2372" w:hanging="360"/>
      </w:pPr>
      <w:rPr>
        <w:rFonts w:ascii="Wingdings" w:hAnsi="Wingdings" w:hint="default"/>
      </w:rPr>
    </w:lvl>
    <w:lvl w:ilvl="3" w:tplc="300A0001" w:tentative="1">
      <w:start w:val="1"/>
      <w:numFmt w:val="bullet"/>
      <w:lvlText w:val=""/>
      <w:lvlJc w:val="left"/>
      <w:pPr>
        <w:ind w:left="3092" w:hanging="360"/>
      </w:pPr>
      <w:rPr>
        <w:rFonts w:ascii="Symbol" w:hAnsi="Symbol" w:hint="default"/>
      </w:rPr>
    </w:lvl>
    <w:lvl w:ilvl="4" w:tplc="300A0003" w:tentative="1">
      <w:start w:val="1"/>
      <w:numFmt w:val="bullet"/>
      <w:lvlText w:val="o"/>
      <w:lvlJc w:val="left"/>
      <w:pPr>
        <w:ind w:left="3812" w:hanging="360"/>
      </w:pPr>
      <w:rPr>
        <w:rFonts w:ascii="Courier New" w:hAnsi="Courier New" w:cs="Courier New" w:hint="default"/>
      </w:rPr>
    </w:lvl>
    <w:lvl w:ilvl="5" w:tplc="300A0005" w:tentative="1">
      <w:start w:val="1"/>
      <w:numFmt w:val="bullet"/>
      <w:lvlText w:val=""/>
      <w:lvlJc w:val="left"/>
      <w:pPr>
        <w:ind w:left="4532" w:hanging="360"/>
      </w:pPr>
      <w:rPr>
        <w:rFonts w:ascii="Wingdings" w:hAnsi="Wingdings" w:hint="default"/>
      </w:rPr>
    </w:lvl>
    <w:lvl w:ilvl="6" w:tplc="300A0001" w:tentative="1">
      <w:start w:val="1"/>
      <w:numFmt w:val="bullet"/>
      <w:lvlText w:val=""/>
      <w:lvlJc w:val="left"/>
      <w:pPr>
        <w:ind w:left="5252" w:hanging="360"/>
      </w:pPr>
      <w:rPr>
        <w:rFonts w:ascii="Symbol" w:hAnsi="Symbol" w:hint="default"/>
      </w:rPr>
    </w:lvl>
    <w:lvl w:ilvl="7" w:tplc="300A0003" w:tentative="1">
      <w:start w:val="1"/>
      <w:numFmt w:val="bullet"/>
      <w:lvlText w:val="o"/>
      <w:lvlJc w:val="left"/>
      <w:pPr>
        <w:ind w:left="5972" w:hanging="360"/>
      </w:pPr>
      <w:rPr>
        <w:rFonts w:ascii="Courier New" w:hAnsi="Courier New" w:cs="Courier New" w:hint="default"/>
      </w:rPr>
    </w:lvl>
    <w:lvl w:ilvl="8" w:tplc="300A0005" w:tentative="1">
      <w:start w:val="1"/>
      <w:numFmt w:val="bullet"/>
      <w:lvlText w:val=""/>
      <w:lvlJc w:val="left"/>
      <w:pPr>
        <w:ind w:left="6692" w:hanging="360"/>
      </w:pPr>
      <w:rPr>
        <w:rFonts w:ascii="Wingdings" w:hAnsi="Wingdings" w:hint="default"/>
      </w:rPr>
    </w:lvl>
  </w:abstractNum>
  <w:abstractNum w:abstractNumId="9" w15:restartNumberingAfterBreak="0">
    <w:nsid w:val="41581A3F"/>
    <w:multiLevelType w:val="hybridMultilevel"/>
    <w:tmpl w:val="39CA869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20618E6"/>
    <w:multiLevelType w:val="hybridMultilevel"/>
    <w:tmpl w:val="AD08867A"/>
    <w:lvl w:ilvl="0" w:tplc="300A000B">
      <w:start w:val="1"/>
      <w:numFmt w:val="bullet"/>
      <w:lvlText w:val=""/>
      <w:lvlJc w:val="left"/>
      <w:pPr>
        <w:ind w:left="932" w:hanging="360"/>
      </w:pPr>
      <w:rPr>
        <w:rFonts w:ascii="Wingdings" w:hAnsi="Wingdings" w:hint="default"/>
      </w:rPr>
    </w:lvl>
    <w:lvl w:ilvl="1" w:tplc="300A0003" w:tentative="1">
      <w:start w:val="1"/>
      <w:numFmt w:val="bullet"/>
      <w:lvlText w:val="o"/>
      <w:lvlJc w:val="left"/>
      <w:pPr>
        <w:ind w:left="1652" w:hanging="360"/>
      </w:pPr>
      <w:rPr>
        <w:rFonts w:ascii="Courier New" w:hAnsi="Courier New" w:cs="Courier New" w:hint="default"/>
      </w:rPr>
    </w:lvl>
    <w:lvl w:ilvl="2" w:tplc="300A0005" w:tentative="1">
      <w:start w:val="1"/>
      <w:numFmt w:val="bullet"/>
      <w:lvlText w:val=""/>
      <w:lvlJc w:val="left"/>
      <w:pPr>
        <w:ind w:left="2372" w:hanging="360"/>
      </w:pPr>
      <w:rPr>
        <w:rFonts w:ascii="Wingdings" w:hAnsi="Wingdings" w:hint="default"/>
      </w:rPr>
    </w:lvl>
    <w:lvl w:ilvl="3" w:tplc="300A0001" w:tentative="1">
      <w:start w:val="1"/>
      <w:numFmt w:val="bullet"/>
      <w:lvlText w:val=""/>
      <w:lvlJc w:val="left"/>
      <w:pPr>
        <w:ind w:left="3092" w:hanging="360"/>
      </w:pPr>
      <w:rPr>
        <w:rFonts w:ascii="Symbol" w:hAnsi="Symbol" w:hint="default"/>
      </w:rPr>
    </w:lvl>
    <w:lvl w:ilvl="4" w:tplc="300A0003" w:tentative="1">
      <w:start w:val="1"/>
      <w:numFmt w:val="bullet"/>
      <w:lvlText w:val="o"/>
      <w:lvlJc w:val="left"/>
      <w:pPr>
        <w:ind w:left="3812" w:hanging="360"/>
      </w:pPr>
      <w:rPr>
        <w:rFonts w:ascii="Courier New" w:hAnsi="Courier New" w:cs="Courier New" w:hint="default"/>
      </w:rPr>
    </w:lvl>
    <w:lvl w:ilvl="5" w:tplc="300A0005" w:tentative="1">
      <w:start w:val="1"/>
      <w:numFmt w:val="bullet"/>
      <w:lvlText w:val=""/>
      <w:lvlJc w:val="left"/>
      <w:pPr>
        <w:ind w:left="4532" w:hanging="360"/>
      </w:pPr>
      <w:rPr>
        <w:rFonts w:ascii="Wingdings" w:hAnsi="Wingdings" w:hint="default"/>
      </w:rPr>
    </w:lvl>
    <w:lvl w:ilvl="6" w:tplc="300A0001" w:tentative="1">
      <w:start w:val="1"/>
      <w:numFmt w:val="bullet"/>
      <w:lvlText w:val=""/>
      <w:lvlJc w:val="left"/>
      <w:pPr>
        <w:ind w:left="5252" w:hanging="360"/>
      </w:pPr>
      <w:rPr>
        <w:rFonts w:ascii="Symbol" w:hAnsi="Symbol" w:hint="default"/>
      </w:rPr>
    </w:lvl>
    <w:lvl w:ilvl="7" w:tplc="300A0003" w:tentative="1">
      <w:start w:val="1"/>
      <w:numFmt w:val="bullet"/>
      <w:lvlText w:val="o"/>
      <w:lvlJc w:val="left"/>
      <w:pPr>
        <w:ind w:left="5972" w:hanging="360"/>
      </w:pPr>
      <w:rPr>
        <w:rFonts w:ascii="Courier New" w:hAnsi="Courier New" w:cs="Courier New" w:hint="default"/>
      </w:rPr>
    </w:lvl>
    <w:lvl w:ilvl="8" w:tplc="300A0005" w:tentative="1">
      <w:start w:val="1"/>
      <w:numFmt w:val="bullet"/>
      <w:lvlText w:val=""/>
      <w:lvlJc w:val="left"/>
      <w:pPr>
        <w:ind w:left="6692" w:hanging="360"/>
      </w:pPr>
      <w:rPr>
        <w:rFonts w:ascii="Wingdings" w:hAnsi="Wingdings" w:hint="default"/>
      </w:rPr>
    </w:lvl>
  </w:abstractNum>
  <w:abstractNum w:abstractNumId="11" w15:restartNumberingAfterBreak="0">
    <w:nsid w:val="4FBA52CF"/>
    <w:multiLevelType w:val="hybridMultilevel"/>
    <w:tmpl w:val="1E027AC4"/>
    <w:lvl w:ilvl="0" w:tplc="1C92921A">
      <w:start w:val="1"/>
      <w:numFmt w:val="lowerLetter"/>
      <w:lvlText w:val="%1)"/>
      <w:lvlJc w:val="left"/>
      <w:pPr>
        <w:ind w:left="640" w:hanging="428"/>
      </w:pPr>
      <w:rPr>
        <w:rFonts w:ascii="Arial" w:eastAsia="Arial" w:hAnsi="Arial" w:cs="Arial" w:hint="default"/>
        <w:spacing w:val="-1"/>
        <w:w w:val="88"/>
        <w:sz w:val="22"/>
        <w:szCs w:val="22"/>
        <w:lang w:val="es-ES" w:eastAsia="en-US" w:bidi="ar-SA"/>
      </w:rPr>
    </w:lvl>
    <w:lvl w:ilvl="1" w:tplc="7BE225DC">
      <w:numFmt w:val="bullet"/>
      <w:lvlText w:val="•"/>
      <w:lvlJc w:val="left"/>
      <w:pPr>
        <w:ind w:left="1585" w:hanging="428"/>
      </w:pPr>
      <w:rPr>
        <w:rFonts w:hint="default"/>
        <w:lang w:val="es-ES" w:eastAsia="en-US" w:bidi="ar-SA"/>
      </w:rPr>
    </w:lvl>
    <w:lvl w:ilvl="2" w:tplc="B5981D28">
      <w:numFmt w:val="bullet"/>
      <w:lvlText w:val="•"/>
      <w:lvlJc w:val="left"/>
      <w:pPr>
        <w:ind w:left="2531" w:hanging="428"/>
      </w:pPr>
      <w:rPr>
        <w:rFonts w:hint="default"/>
        <w:lang w:val="es-ES" w:eastAsia="en-US" w:bidi="ar-SA"/>
      </w:rPr>
    </w:lvl>
    <w:lvl w:ilvl="3" w:tplc="F3A226FC">
      <w:numFmt w:val="bullet"/>
      <w:lvlText w:val="•"/>
      <w:lvlJc w:val="left"/>
      <w:pPr>
        <w:ind w:left="3477" w:hanging="428"/>
      </w:pPr>
      <w:rPr>
        <w:rFonts w:hint="default"/>
        <w:lang w:val="es-ES" w:eastAsia="en-US" w:bidi="ar-SA"/>
      </w:rPr>
    </w:lvl>
    <w:lvl w:ilvl="4" w:tplc="FBD82156">
      <w:numFmt w:val="bullet"/>
      <w:lvlText w:val="•"/>
      <w:lvlJc w:val="left"/>
      <w:pPr>
        <w:ind w:left="4423" w:hanging="428"/>
      </w:pPr>
      <w:rPr>
        <w:rFonts w:hint="default"/>
        <w:lang w:val="es-ES" w:eastAsia="en-US" w:bidi="ar-SA"/>
      </w:rPr>
    </w:lvl>
    <w:lvl w:ilvl="5" w:tplc="6CF0ADEA">
      <w:numFmt w:val="bullet"/>
      <w:lvlText w:val="•"/>
      <w:lvlJc w:val="left"/>
      <w:pPr>
        <w:ind w:left="5369" w:hanging="428"/>
      </w:pPr>
      <w:rPr>
        <w:rFonts w:hint="default"/>
        <w:lang w:val="es-ES" w:eastAsia="en-US" w:bidi="ar-SA"/>
      </w:rPr>
    </w:lvl>
    <w:lvl w:ilvl="6" w:tplc="9DB0DA1C">
      <w:numFmt w:val="bullet"/>
      <w:lvlText w:val="•"/>
      <w:lvlJc w:val="left"/>
      <w:pPr>
        <w:ind w:left="6315" w:hanging="428"/>
      </w:pPr>
      <w:rPr>
        <w:rFonts w:hint="default"/>
        <w:lang w:val="es-ES" w:eastAsia="en-US" w:bidi="ar-SA"/>
      </w:rPr>
    </w:lvl>
    <w:lvl w:ilvl="7" w:tplc="DE2E43F8">
      <w:numFmt w:val="bullet"/>
      <w:lvlText w:val="•"/>
      <w:lvlJc w:val="left"/>
      <w:pPr>
        <w:ind w:left="7261" w:hanging="428"/>
      </w:pPr>
      <w:rPr>
        <w:rFonts w:hint="default"/>
        <w:lang w:val="es-ES" w:eastAsia="en-US" w:bidi="ar-SA"/>
      </w:rPr>
    </w:lvl>
    <w:lvl w:ilvl="8" w:tplc="CF14E088">
      <w:numFmt w:val="bullet"/>
      <w:lvlText w:val="•"/>
      <w:lvlJc w:val="left"/>
      <w:pPr>
        <w:ind w:left="8207" w:hanging="428"/>
      </w:pPr>
      <w:rPr>
        <w:rFonts w:hint="default"/>
        <w:lang w:val="es-ES" w:eastAsia="en-US" w:bidi="ar-SA"/>
      </w:rPr>
    </w:lvl>
  </w:abstractNum>
  <w:abstractNum w:abstractNumId="12" w15:restartNumberingAfterBreak="0">
    <w:nsid w:val="4FBE7208"/>
    <w:multiLevelType w:val="hybridMultilevel"/>
    <w:tmpl w:val="DAE87426"/>
    <w:lvl w:ilvl="0" w:tplc="3B546610">
      <w:numFmt w:val="bullet"/>
      <w:lvlText w:val=""/>
      <w:lvlJc w:val="left"/>
      <w:pPr>
        <w:ind w:left="573" w:hanging="361"/>
      </w:pPr>
      <w:rPr>
        <w:rFonts w:ascii="Symbol" w:eastAsia="Symbol" w:hAnsi="Symbol" w:cs="Symbol" w:hint="default"/>
        <w:w w:val="100"/>
        <w:sz w:val="22"/>
        <w:szCs w:val="22"/>
        <w:lang w:val="es-ES" w:eastAsia="en-US" w:bidi="ar-SA"/>
      </w:rPr>
    </w:lvl>
    <w:lvl w:ilvl="1" w:tplc="12BC3CBE">
      <w:numFmt w:val="bullet"/>
      <w:lvlText w:val="•"/>
      <w:lvlJc w:val="left"/>
      <w:pPr>
        <w:ind w:left="1531" w:hanging="361"/>
      </w:pPr>
      <w:rPr>
        <w:rFonts w:hint="default"/>
        <w:lang w:val="es-ES" w:eastAsia="en-US" w:bidi="ar-SA"/>
      </w:rPr>
    </w:lvl>
    <w:lvl w:ilvl="2" w:tplc="97FE5746">
      <w:numFmt w:val="bullet"/>
      <w:lvlText w:val="•"/>
      <w:lvlJc w:val="left"/>
      <w:pPr>
        <w:ind w:left="2483" w:hanging="361"/>
      </w:pPr>
      <w:rPr>
        <w:rFonts w:hint="default"/>
        <w:lang w:val="es-ES" w:eastAsia="en-US" w:bidi="ar-SA"/>
      </w:rPr>
    </w:lvl>
    <w:lvl w:ilvl="3" w:tplc="8F8EC7A2">
      <w:numFmt w:val="bullet"/>
      <w:lvlText w:val="•"/>
      <w:lvlJc w:val="left"/>
      <w:pPr>
        <w:ind w:left="3435" w:hanging="361"/>
      </w:pPr>
      <w:rPr>
        <w:rFonts w:hint="default"/>
        <w:lang w:val="es-ES" w:eastAsia="en-US" w:bidi="ar-SA"/>
      </w:rPr>
    </w:lvl>
    <w:lvl w:ilvl="4" w:tplc="10AC0622">
      <w:numFmt w:val="bullet"/>
      <w:lvlText w:val="•"/>
      <w:lvlJc w:val="left"/>
      <w:pPr>
        <w:ind w:left="4387" w:hanging="361"/>
      </w:pPr>
      <w:rPr>
        <w:rFonts w:hint="default"/>
        <w:lang w:val="es-ES" w:eastAsia="en-US" w:bidi="ar-SA"/>
      </w:rPr>
    </w:lvl>
    <w:lvl w:ilvl="5" w:tplc="8FEE02FC">
      <w:numFmt w:val="bullet"/>
      <w:lvlText w:val="•"/>
      <w:lvlJc w:val="left"/>
      <w:pPr>
        <w:ind w:left="5339" w:hanging="361"/>
      </w:pPr>
      <w:rPr>
        <w:rFonts w:hint="default"/>
        <w:lang w:val="es-ES" w:eastAsia="en-US" w:bidi="ar-SA"/>
      </w:rPr>
    </w:lvl>
    <w:lvl w:ilvl="6" w:tplc="F7E6C89C">
      <w:numFmt w:val="bullet"/>
      <w:lvlText w:val="•"/>
      <w:lvlJc w:val="left"/>
      <w:pPr>
        <w:ind w:left="6291" w:hanging="361"/>
      </w:pPr>
      <w:rPr>
        <w:rFonts w:hint="default"/>
        <w:lang w:val="es-ES" w:eastAsia="en-US" w:bidi="ar-SA"/>
      </w:rPr>
    </w:lvl>
    <w:lvl w:ilvl="7" w:tplc="7AEE9C76">
      <w:numFmt w:val="bullet"/>
      <w:lvlText w:val="•"/>
      <w:lvlJc w:val="left"/>
      <w:pPr>
        <w:ind w:left="7243" w:hanging="361"/>
      </w:pPr>
      <w:rPr>
        <w:rFonts w:hint="default"/>
        <w:lang w:val="es-ES" w:eastAsia="en-US" w:bidi="ar-SA"/>
      </w:rPr>
    </w:lvl>
    <w:lvl w:ilvl="8" w:tplc="E2CA0AEA">
      <w:numFmt w:val="bullet"/>
      <w:lvlText w:val="•"/>
      <w:lvlJc w:val="left"/>
      <w:pPr>
        <w:ind w:left="8195" w:hanging="361"/>
      </w:pPr>
      <w:rPr>
        <w:rFonts w:hint="default"/>
        <w:lang w:val="es-ES" w:eastAsia="en-US" w:bidi="ar-SA"/>
      </w:rPr>
    </w:lvl>
  </w:abstractNum>
  <w:abstractNum w:abstractNumId="13" w15:restartNumberingAfterBreak="0">
    <w:nsid w:val="51265337"/>
    <w:multiLevelType w:val="multilevel"/>
    <w:tmpl w:val="267CD2A6"/>
    <w:lvl w:ilvl="0">
      <w:start w:val="1"/>
      <w:numFmt w:val="lowerLetter"/>
      <w:lvlText w:val="%1)"/>
      <w:lvlJc w:val="left"/>
      <w:pPr>
        <w:ind w:left="1055" w:hanging="335"/>
      </w:pPr>
      <w:rPr>
        <w:rFonts w:ascii="Times New Roman" w:eastAsia="Arial" w:hAnsi="Times New Roman" w:cs="Times New Roman"/>
        <w:lang w:val="es-ES" w:eastAsia="en-US" w:bidi="ar-SA"/>
      </w:rPr>
    </w:lvl>
    <w:lvl w:ilvl="1">
      <w:start w:val="1"/>
      <w:numFmt w:val="decimal"/>
      <w:lvlText w:val="%1.%2"/>
      <w:lvlJc w:val="left"/>
      <w:pPr>
        <w:ind w:left="1055" w:hanging="335"/>
      </w:pPr>
      <w:rPr>
        <w:rFonts w:ascii="Carlito" w:eastAsia="Carlito" w:hAnsi="Carlito" w:cs="Carlito" w:hint="default"/>
        <w:b/>
        <w:bCs/>
        <w:spacing w:val="-2"/>
        <w:w w:val="100"/>
        <w:sz w:val="22"/>
        <w:szCs w:val="22"/>
        <w:lang w:val="es-ES" w:eastAsia="en-US" w:bidi="ar-SA"/>
      </w:rPr>
    </w:lvl>
    <w:lvl w:ilvl="2">
      <w:start w:val="1"/>
      <w:numFmt w:val="lowerLetter"/>
      <w:lvlText w:val="%3)"/>
      <w:lvlJc w:val="left"/>
      <w:pPr>
        <w:ind w:left="1442" w:hanging="360"/>
      </w:pPr>
      <w:rPr>
        <w:rFonts w:ascii="Arial" w:eastAsia="Arial" w:hAnsi="Arial" w:cs="Arial" w:hint="default"/>
        <w:spacing w:val="-1"/>
        <w:w w:val="88"/>
        <w:sz w:val="22"/>
        <w:szCs w:val="22"/>
        <w:lang w:val="es-ES" w:eastAsia="en-US" w:bidi="ar-SA"/>
      </w:rPr>
    </w:lvl>
    <w:lvl w:ilvl="3">
      <w:numFmt w:val="bullet"/>
      <w:lvlText w:val="•"/>
      <w:lvlJc w:val="left"/>
      <w:pPr>
        <w:ind w:left="3484" w:hanging="360"/>
      </w:pPr>
      <w:rPr>
        <w:rFonts w:hint="default"/>
        <w:lang w:val="es-ES" w:eastAsia="en-US" w:bidi="ar-SA"/>
      </w:rPr>
    </w:lvl>
    <w:lvl w:ilvl="4">
      <w:numFmt w:val="bullet"/>
      <w:lvlText w:val="•"/>
      <w:lvlJc w:val="left"/>
      <w:pPr>
        <w:ind w:left="4502" w:hanging="360"/>
      </w:pPr>
      <w:rPr>
        <w:rFonts w:hint="default"/>
        <w:lang w:val="es-ES" w:eastAsia="en-US" w:bidi="ar-SA"/>
      </w:rPr>
    </w:lvl>
    <w:lvl w:ilvl="5">
      <w:numFmt w:val="bullet"/>
      <w:lvlText w:val="•"/>
      <w:lvlJc w:val="left"/>
      <w:pPr>
        <w:ind w:left="5519" w:hanging="360"/>
      </w:pPr>
      <w:rPr>
        <w:rFonts w:hint="default"/>
        <w:lang w:val="es-ES" w:eastAsia="en-US" w:bidi="ar-SA"/>
      </w:rPr>
    </w:lvl>
    <w:lvl w:ilvl="6">
      <w:numFmt w:val="bullet"/>
      <w:lvlText w:val="•"/>
      <w:lvlJc w:val="left"/>
      <w:pPr>
        <w:ind w:left="6537" w:hanging="360"/>
      </w:pPr>
      <w:rPr>
        <w:rFonts w:hint="default"/>
        <w:lang w:val="es-ES" w:eastAsia="en-US" w:bidi="ar-SA"/>
      </w:rPr>
    </w:lvl>
    <w:lvl w:ilvl="7">
      <w:numFmt w:val="bullet"/>
      <w:lvlText w:val="•"/>
      <w:lvlJc w:val="left"/>
      <w:pPr>
        <w:ind w:left="7555" w:hanging="360"/>
      </w:pPr>
      <w:rPr>
        <w:rFonts w:hint="default"/>
        <w:lang w:val="es-ES" w:eastAsia="en-US" w:bidi="ar-SA"/>
      </w:rPr>
    </w:lvl>
    <w:lvl w:ilvl="8">
      <w:numFmt w:val="bullet"/>
      <w:lvlText w:val="•"/>
      <w:lvlJc w:val="left"/>
      <w:pPr>
        <w:ind w:left="8572" w:hanging="360"/>
      </w:pPr>
      <w:rPr>
        <w:rFonts w:hint="default"/>
        <w:lang w:val="es-ES" w:eastAsia="en-US" w:bidi="ar-SA"/>
      </w:rPr>
    </w:lvl>
  </w:abstractNum>
  <w:abstractNum w:abstractNumId="14" w15:restartNumberingAfterBreak="0">
    <w:nsid w:val="51892DA5"/>
    <w:multiLevelType w:val="hybridMultilevel"/>
    <w:tmpl w:val="94E80036"/>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5" w15:restartNumberingAfterBreak="0">
    <w:nsid w:val="52BE05B7"/>
    <w:multiLevelType w:val="hybridMultilevel"/>
    <w:tmpl w:val="D57C970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3534D8A"/>
    <w:multiLevelType w:val="multilevel"/>
    <w:tmpl w:val="29EA5E90"/>
    <w:lvl w:ilvl="0">
      <w:start w:val="2"/>
      <w:numFmt w:val="decimal"/>
      <w:lvlText w:val="%1"/>
      <w:lvlJc w:val="left"/>
      <w:pPr>
        <w:ind w:left="546" w:hanging="335"/>
      </w:pPr>
      <w:rPr>
        <w:rFonts w:hint="default"/>
        <w:lang w:val="es-ES" w:eastAsia="en-US" w:bidi="ar-SA"/>
      </w:rPr>
    </w:lvl>
    <w:lvl w:ilvl="1">
      <w:start w:val="1"/>
      <w:numFmt w:val="decimal"/>
      <w:lvlText w:val="%1.%2"/>
      <w:lvlJc w:val="left"/>
      <w:pPr>
        <w:ind w:left="546" w:hanging="335"/>
      </w:pPr>
      <w:rPr>
        <w:rFonts w:ascii="Carlito" w:eastAsia="Carlito" w:hAnsi="Carlito" w:cs="Carlito" w:hint="default"/>
        <w:b/>
        <w:bCs/>
        <w:spacing w:val="-2"/>
        <w:w w:val="100"/>
        <w:sz w:val="22"/>
        <w:szCs w:val="22"/>
        <w:lang w:val="es-ES" w:eastAsia="en-US" w:bidi="ar-SA"/>
      </w:rPr>
    </w:lvl>
    <w:lvl w:ilvl="2">
      <w:start w:val="1"/>
      <w:numFmt w:val="lowerLetter"/>
      <w:lvlText w:val="%3)"/>
      <w:lvlJc w:val="left"/>
      <w:pPr>
        <w:ind w:left="933" w:hanging="360"/>
      </w:pPr>
      <w:rPr>
        <w:rFonts w:ascii="Arial" w:eastAsia="Arial" w:hAnsi="Arial" w:cs="Arial" w:hint="default"/>
        <w:spacing w:val="-1"/>
        <w:w w:val="88"/>
        <w:sz w:val="22"/>
        <w:szCs w:val="22"/>
        <w:lang w:val="es-ES" w:eastAsia="en-US" w:bidi="ar-SA"/>
      </w:rPr>
    </w:lvl>
    <w:lvl w:ilvl="3">
      <w:numFmt w:val="bullet"/>
      <w:lvlText w:val="•"/>
      <w:lvlJc w:val="left"/>
      <w:pPr>
        <w:ind w:left="2975" w:hanging="360"/>
      </w:pPr>
      <w:rPr>
        <w:rFonts w:hint="default"/>
        <w:lang w:val="es-ES" w:eastAsia="en-US" w:bidi="ar-SA"/>
      </w:rPr>
    </w:lvl>
    <w:lvl w:ilvl="4">
      <w:numFmt w:val="bullet"/>
      <w:lvlText w:val="•"/>
      <w:lvlJc w:val="left"/>
      <w:pPr>
        <w:ind w:left="3993" w:hanging="360"/>
      </w:pPr>
      <w:rPr>
        <w:rFonts w:hint="default"/>
        <w:lang w:val="es-ES" w:eastAsia="en-US" w:bidi="ar-SA"/>
      </w:rPr>
    </w:lvl>
    <w:lvl w:ilvl="5">
      <w:numFmt w:val="bullet"/>
      <w:lvlText w:val="•"/>
      <w:lvlJc w:val="left"/>
      <w:pPr>
        <w:ind w:left="5010" w:hanging="360"/>
      </w:pPr>
      <w:rPr>
        <w:rFonts w:hint="default"/>
        <w:lang w:val="es-ES" w:eastAsia="en-US" w:bidi="ar-SA"/>
      </w:rPr>
    </w:lvl>
    <w:lvl w:ilvl="6">
      <w:numFmt w:val="bullet"/>
      <w:lvlText w:val="•"/>
      <w:lvlJc w:val="left"/>
      <w:pPr>
        <w:ind w:left="6028"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63" w:hanging="360"/>
      </w:pPr>
      <w:rPr>
        <w:rFonts w:hint="default"/>
        <w:lang w:val="es-ES" w:eastAsia="en-US" w:bidi="ar-SA"/>
      </w:rPr>
    </w:lvl>
  </w:abstractNum>
  <w:abstractNum w:abstractNumId="17" w15:restartNumberingAfterBreak="0">
    <w:nsid w:val="57675557"/>
    <w:multiLevelType w:val="hybridMultilevel"/>
    <w:tmpl w:val="654CABD4"/>
    <w:lvl w:ilvl="0" w:tplc="300A000B">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599863D5"/>
    <w:multiLevelType w:val="multilevel"/>
    <w:tmpl w:val="480ED4E8"/>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67C7129B"/>
    <w:multiLevelType w:val="hybridMultilevel"/>
    <w:tmpl w:val="48A2DC44"/>
    <w:lvl w:ilvl="0" w:tplc="BB8A300E">
      <w:start w:val="1"/>
      <w:numFmt w:val="decimal"/>
      <w:lvlText w:val="%1."/>
      <w:lvlJc w:val="left"/>
      <w:pPr>
        <w:ind w:left="212" w:hanging="392"/>
      </w:pPr>
      <w:rPr>
        <w:rFonts w:ascii="Carlito" w:eastAsia="Carlito" w:hAnsi="Carlito" w:cs="Carlito" w:hint="default"/>
        <w:b/>
        <w:bCs/>
        <w:w w:val="100"/>
        <w:sz w:val="22"/>
        <w:szCs w:val="22"/>
        <w:shd w:val="clear" w:color="auto" w:fill="D9D9D9"/>
        <w:lang w:val="es-ES" w:eastAsia="en-US" w:bidi="ar-SA"/>
      </w:rPr>
    </w:lvl>
    <w:lvl w:ilvl="1" w:tplc="E2406F6A">
      <w:numFmt w:val="bullet"/>
      <w:lvlText w:val="•"/>
      <w:lvlJc w:val="left"/>
      <w:pPr>
        <w:ind w:left="1293" w:hanging="360"/>
      </w:pPr>
      <w:rPr>
        <w:rFonts w:ascii="Arial" w:eastAsia="Arial" w:hAnsi="Arial" w:cs="Arial" w:hint="default"/>
        <w:w w:val="142"/>
        <w:sz w:val="22"/>
        <w:szCs w:val="22"/>
        <w:lang w:val="es-ES" w:eastAsia="en-US" w:bidi="ar-SA"/>
      </w:rPr>
    </w:lvl>
    <w:lvl w:ilvl="2" w:tplc="D7C66FC0">
      <w:numFmt w:val="bullet"/>
      <w:lvlText w:val="•"/>
      <w:lvlJc w:val="left"/>
      <w:pPr>
        <w:ind w:left="2277" w:hanging="360"/>
      </w:pPr>
      <w:rPr>
        <w:rFonts w:hint="default"/>
        <w:lang w:val="es-ES" w:eastAsia="en-US" w:bidi="ar-SA"/>
      </w:rPr>
    </w:lvl>
    <w:lvl w:ilvl="3" w:tplc="B87CF740">
      <w:numFmt w:val="bullet"/>
      <w:lvlText w:val="•"/>
      <w:lvlJc w:val="left"/>
      <w:pPr>
        <w:ind w:left="3255" w:hanging="360"/>
      </w:pPr>
      <w:rPr>
        <w:rFonts w:hint="default"/>
        <w:lang w:val="es-ES" w:eastAsia="en-US" w:bidi="ar-SA"/>
      </w:rPr>
    </w:lvl>
    <w:lvl w:ilvl="4" w:tplc="D7FEDCA0">
      <w:numFmt w:val="bullet"/>
      <w:lvlText w:val="•"/>
      <w:lvlJc w:val="left"/>
      <w:pPr>
        <w:ind w:left="4233" w:hanging="360"/>
      </w:pPr>
      <w:rPr>
        <w:rFonts w:hint="default"/>
        <w:lang w:val="es-ES" w:eastAsia="en-US" w:bidi="ar-SA"/>
      </w:rPr>
    </w:lvl>
    <w:lvl w:ilvl="5" w:tplc="7F846088">
      <w:numFmt w:val="bullet"/>
      <w:lvlText w:val="•"/>
      <w:lvlJc w:val="left"/>
      <w:pPr>
        <w:ind w:left="5210" w:hanging="360"/>
      </w:pPr>
      <w:rPr>
        <w:rFonts w:hint="default"/>
        <w:lang w:val="es-ES" w:eastAsia="en-US" w:bidi="ar-SA"/>
      </w:rPr>
    </w:lvl>
    <w:lvl w:ilvl="6" w:tplc="B1DCE1AE">
      <w:numFmt w:val="bullet"/>
      <w:lvlText w:val="•"/>
      <w:lvlJc w:val="left"/>
      <w:pPr>
        <w:ind w:left="6188" w:hanging="360"/>
      </w:pPr>
      <w:rPr>
        <w:rFonts w:hint="default"/>
        <w:lang w:val="es-ES" w:eastAsia="en-US" w:bidi="ar-SA"/>
      </w:rPr>
    </w:lvl>
    <w:lvl w:ilvl="7" w:tplc="63DE92B8">
      <w:numFmt w:val="bullet"/>
      <w:lvlText w:val="•"/>
      <w:lvlJc w:val="left"/>
      <w:pPr>
        <w:ind w:left="7166" w:hanging="360"/>
      </w:pPr>
      <w:rPr>
        <w:rFonts w:hint="default"/>
        <w:lang w:val="es-ES" w:eastAsia="en-US" w:bidi="ar-SA"/>
      </w:rPr>
    </w:lvl>
    <w:lvl w:ilvl="8" w:tplc="2F38EDA4">
      <w:numFmt w:val="bullet"/>
      <w:lvlText w:val="•"/>
      <w:lvlJc w:val="left"/>
      <w:pPr>
        <w:ind w:left="8143" w:hanging="360"/>
      </w:pPr>
      <w:rPr>
        <w:rFonts w:hint="default"/>
        <w:lang w:val="es-ES" w:eastAsia="en-US" w:bidi="ar-SA"/>
      </w:rPr>
    </w:lvl>
  </w:abstractNum>
  <w:abstractNum w:abstractNumId="20" w15:restartNumberingAfterBreak="0">
    <w:nsid w:val="6BB1244E"/>
    <w:multiLevelType w:val="multilevel"/>
    <w:tmpl w:val="29EA5E90"/>
    <w:lvl w:ilvl="0">
      <w:start w:val="2"/>
      <w:numFmt w:val="decimal"/>
      <w:lvlText w:val="%1"/>
      <w:lvlJc w:val="left"/>
      <w:pPr>
        <w:ind w:left="546" w:hanging="335"/>
      </w:pPr>
      <w:rPr>
        <w:rFonts w:hint="default"/>
        <w:lang w:val="es-ES" w:eastAsia="en-US" w:bidi="ar-SA"/>
      </w:rPr>
    </w:lvl>
    <w:lvl w:ilvl="1">
      <w:start w:val="1"/>
      <w:numFmt w:val="decimal"/>
      <w:lvlText w:val="%1.%2"/>
      <w:lvlJc w:val="left"/>
      <w:pPr>
        <w:ind w:left="546" w:hanging="335"/>
      </w:pPr>
      <w:rPr>
        <w:rFonts w:ascii="Carlito" w:eastAsia="Carlito" w:hAnsi="Carlito" w:cs="Carlito" w:hint="default"/>
        <w:b/>
        <w:bCs/>
        <w:spacing w:val="-2"/>
        <w:w w:val="100"/>
        <w:sz w:val="22"/>
        <w:szCs w:val="22"/>
        <w:lang w:val="es-ES" w:eastAsia="en-US" w:bidi="ar-SA"/>
      </w:rPr>
    </w:lvl>
    <w:lvl w:ilvl="2">
      <w:start w:val="1"/>
      <w:numFmt w:val="lowerLetter"/>
      <w:lvlText w:val="%3)"/>
      <w:lvlJc w:val="left"/>
      <w:pPr>
        <w:ind w:left="933" w:hanging="360"/>
      </w:pPr>
      <w:rPr>
        <w:rFonts w:ascii="Arial" w:eastAsia="Arial" w:hAnsi="Arial" w:cs="Arial" w:hint="default"/>
        <w:spacing w:val="-1"/>
        <w:w w:val="88"/>
        <w:sz w:val="22"/>
        <w:szCs w:val="22"/>
        <w:lang w:val="es-ES" w:eastAsia="en-US" w:bidi="ar-SA"/>
      </w:rPr>
    </w:lvl>
    <w:lvl w:ilvl="3">
      <w:numFmt w:val="bullet"/>
      <w:lvlText w:val="•"/>
      <w:lvlJc w:val="left"/>
      <w:pPr>
        <w:ind w:left="2975" w:hanging="360"/>
      </w:pPr>
      <w:rPr>
        <w:rFonts w:hint="default"/>
        <w:lang w:val="es-ES" w:eastAsia="en-US" w:bidi="ar-SA"/>
      </w:rPr>
    </w:lvl>
    <w:lvl w:ilvl="4">
      <w:numFmt w:val="bullet"/>
      <w:lvlText w:val="•"/>
      <w:lvlJc w:val="left"/>
      <w:pPr>
        <w:ind w:left="3993" w:hanging="360"/>
      </w:pPr>
      <w:rPr>
        <w:rFonts w:hint="default"/>
        <w:lang w:val="es-ES" w:eastAsia="en-US" w:bidi="ar-SA"/>
      </w:rPr>
    </w:lvl>
    <w:lvl w:ilvl="5">
      <w:numFmt w:val="bullet"/>
      <w:lvlText w:val="•"/>
      <w:lvlJc w:val="left"/>
      <w:pPr>
        <w:ind w:left="5010" w:hanging="360"/>
      </w:pPr>
      <w:rPr>
        <w:rFonts w:hint="default"/>
        <w:lang w:val="es-ES" w:eastAsia="en-US" w:bidi="ar-SA"/>
      </w:rPr>
    </w:lvl>
    <w:lvl w:ilvl="6">
      <w:numFmt w:val="bullet"/>
      <w:lvlText w:val="•"/>
      <w:lvlJc w:val="left"/>
      <w:pPr>
        <w:ind w:left="6028"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63" w:hanging="360"/>
      </w:pPr>
      <w:rPr>
        <w:rFonts w:hint="default"/>
        <w:lang w:val="es-ES" w:eastAsia="en-US" w:bidi="ar-SA"/>
      </w:rPr>
    </w:lvl>
  </w:abstractNum>
  <w:abstractNum w:abstractNumId="21" w15:restartNumberingAfterBreak="0">
    <w:nsid w:val="6FC4773D"/>
    <w:multiLevelType w:val="hybridMultilevel"/>
    <w:tmpl w:val="48A2DC44"/>
    <w:lvl w:ilvl="0" w:tplc="BB8A300E">
      <w:start w:val="1"/>
      <w:numFmt w:val="decimal"/>
      <w:lvlText w:val="%1."/>
      <w:lvlJc w:val="left"/>
      <w:pPr>
        <w:ind w:left="212" w:hanging="392"/>
      </w:pPr>
      <w:rPr>
        <w:rFonts w:ascii="Carlito" w:eastAsia="Carlito" w:hAnsi="Carlito" w:cs="Carlito" w:hint="default"/>
        <w:b/>
        <w:bCs/>
        <w:w w:val="100"/>
        <w:sz w:val="22"/>
        <w:szCs w:val="22"/>
        <w:shd w:val="clear" w:color="auto" w:fill="D9D9D9"/>
        <w:lang w:val="es-ES" w:eastAsia="en-US" w:bidi="ar-SA"/>
      </w:rPr>
    </w:lvl>
    <w:lvl w:ilvl="1" w:tplc="E2406F6A">
      <w:numFmt w:val="bullet"/>
      <w:lvlText w:val="•"/>
      <w:lvlJc w:val="left"/>
      <w:pPr>
        <w:ind w:left="1293" w:hanging="360"/>
      </w:pPr>
      <w:rPr>
        <w:rFonts w:ascii="Arial" w:eastAsia="Arial" w:hAnsi="Arial" w:cs="Arial" w:hint="default"/>
        <w:w w:val="142"/>
        <w:sz w:val="22"/>
        <w:szCs w:val="22"/>
        <w:lang w:val="es-ES" w:eastAsia="en-US" w:bidi="ar-SA"/>
      </w:rPr>
    </w:lvl>
    <w:lvl w:ilvl="2" w:tplc="D7C66FC0">
      <w:numFmt w:val="bullet"/>
      <w:lvlText w:val="•"/>
      <w:lvlJc w:val="left"/>
      <w:pPr>
        <w:ind w:left="2277" w:hanging="360"/>
      </w:pPr>
      <w:rPr>
        <w:rFonts w:hint="default"/>
        <w:lang w:val="es-ES" w:eastAsia="en-US" w:bidi="ar-SA"/>
      </w:rPr>
    </w:lvl>
    <w:lvl w:ilvl="3" w:tplc="B87CF740">
      <w:numFmt w:val="bullet"/>
      <w:lvlText w:val="•"/>
      <w:lvlJc w:val="left"/>
      <w:pPr>
        <w:ind w:left="3255" w:hanging="360"/>
      </w:pPr>
      <w:rPr>
        <w:rFonts w:hint="default"/>
        <w:lang w:val="es-ES" w:eastAsia="en-US" w:bidi="ar-SA"/>
      </w:rPr>
    </w:lvl>
    <w:lvl w:ilvl="4" w:tplc="D7FEDCA0">
      <w:numFmt w:val="bullet"/>
      <w:lvlText w:val="•"/>
      <w:lvlJc w:val="left"/>
      <w:pPr>
        <w:ind w:left="4233" w:hanging="360"/>
      </w:pPr>
      <w:rPr>
        <w:rFonts w:hint="default"/>
        <w:lang w:val="es-ES" w:eastAsia="en-US" w:bidi="ar-SA"/>
      </w:rPr>
    </w:lvl>
    <w:lvl w:ilvl="5" w:tplc="7F846088">
      <w:numFmt w:val="bullet"/>
      <w:lvlText w:val="•"/>
      <w:lvlJc w:val="left"/>
      <w:pPr>
        <w:ind w:left="5210" w:hanging="360"/>
      </w:pPr>
      <w:rPr>
        <w:rFonts w:hint="default"/>
        <w:lang w:val="es-ES" w:eastAsia="en-US" w:bidi="ar-SA"/>
      </w:rPr>
    </w:lvl>
    <w:lvl w:ilvl="6" w:tplc="B1DCE1AE">
      <w:numFmt w:val="bullet"/>
      <w:lvlText w:val="•"/>
      <w:lvlJc w:val="left"/>
      <w:pPr>
        <w:ind w:left="6188" w:hanging="360"/>
      </w:pPr>
      <w:rPr>
        <w:rFonts w:hint="default"/>
        <w:lang w:val="es-ES" w:eastAsia="en-US" w:bidi="ar-SA"/>
      </w:rPr>
    </w:lvl>
    <w:lvl w:ilvl="7" w:tplc="63DE92B8">
      <w:numFmt w:val="bullet"/>
      <w:lvlText w:val="•"/>
      <w:lvlJc w:val="left"/>
      <w:pPr>
        <w:ind w:left="7166" w:hanging="360"/>
      </w:pPr>
      <w:rPr>
        <w:rFonts w:hint="default"/>
        <w:lang w:val="es-ES" w:eastAsia="en-US" w:bidi="ar-SA"/>
      </w:rPr>
    </w:lvl>
    <w:lvl w:ilvl="8" w:tplc="2F38EDA4">
      <w:numFmt w:val="bullet"/>
      <w:lvlText w:val="•"/>
      <w:lvlJc w:val="left"/>
      <w:pPr>
        <w:ind w:left="8143" w:hanging="360"/>
      </w:pPr>
      <w:rPr>
        <w:rFonts w:hint="default"/>
        <w:lang w:val="es-ES" w:eastAsia="en-US" w:bidi="ar-SA"/>
      </w:rPr>
    </w:lvl>
  </w:abstractNum>
  <w:abstractNum w:abstractNumId="22" w15:restartNumberingAfterBreak="0">
    <w:nsid w:val="75D41E0D"/>
    <w:multiLevelType w:val="hybridMultilevel"/>
    <w:tmpl w:val="E550A904"/>
    <w:lvl w:ilvl="0" w:tplc="37FC3422">
      <w:start w:val="1"/>
      <w:numFmt w:val="lowerLetter"/>
      <w:lvlText w:val="%1)"/>
      <w:lvlJc w:val="left"/>
      <w:pPr>
        <w:ind w:left="573" w:hanging="385"/>
      </w:pPr>
      <w:rPr>
        <w:rFonts w:ascii="Arial" w:eastAsia="Arial" w:hAnsi="Arial" w:cs="Arial" w:hint="default"/>
        <w:spacing w:val="-1"/>
        <w:w w:val="88"/>
        <w:sz w:val="22"/>
        <w:szCs w:val="22"/>
        <w:lang w:val="es-ES" w:eastAsia="en-US" w:bidi="ar-SA"/>
      </w:rPr>
    </w:lvl>
    <w:lvl w:ilvl="1" w:tplc="6EEE0B74">
      <w:numFmt w:val="bullet"/>
      <w:lvlText w:val="•"/>
      <w:lvlJc w:val="left"/>
      <w:pPr>
        <w:ind w:left="1531" w:hanging="385"/>
      </w:pPr>
      <w:rPr>
        <w:rFonts w:hint="default"/>
        <w:lang w:val="es-ES" w:eastAsia="en-US" w:bidi="ar-SA"/>
      </w:rPr>
    </w:lvl>
    <w:lvl w:ilvl="2" w:tplc="BD1449A4">
      <w:numFmt w:val="bullet"/>
      <w:lvlText w:val="•"/>
      <w:lvlJc w:val="left"/>
      <w:pPr>
        <w:ind w:left="2483" w:hanging="385"/>
      </w:pPr>
      <w:rPr>
        <w:rFonts w:hint="default"/>
        <w:lang w:val="es-ES" w:eastAsia="en-US" w:bidi="ar-SA"/>
      </w:rPr>
    </w:lvl>
    <w:lvl w:ilvl="3" w:tplc="97E47192">
      <w:numFmt w:val="bullet"/>
      <w:lvlText w:val="•"/>
      <w:lvlJc w:val="left"/>
      <w:pPr>
        <w:ind w:left="3435" w:hanging="385"/>
      </w:pPr>
      <w:rPr>
        <w:rFonts w:hint="default"/>
        <w:lang w:val="es-ES" w:eastAsia="en-US" w:bidi="ar-SA"/>
      </w:rPr>
    </w:lvl>
    <w:lvl w:ilvl="4" w:tplc="527A9606">
      <w:numFmt w:val="bullet"/>
      <w:lvlText w:val="•"/>
      <w:lvlJc w:val="left"/>
      <w:pPr>
        <w:ind w:left="4387" w:hanging="385"/>
      </w:pPr>
      <w:rPr>
        <w:rFonts w:hint="default"/>
        <w:lang w:val="es-ES" w:eastAsia="en-US" w:bidi="ar-SA"/>
      </w:rPr>
    </w:lvl>
    <w:lvl w:ilvl="5" w:tplc="F952448C">
      <w:numFmt w:val="bullet"/>
      <w:lvlText w:val="•"/>
      <w:lvlJc w:val="left"/>
      <w:pPr>
        <w:ind w:left="5339" w:hanging="385"/>
      </w:pPr>
      <w:rPr>
        <w:rFonts w:hint="default"/>
        <w:lang w:val="es-ES" w:eastAsia="en-US" w:bidi="ar-SA"/>
      </w:rPr>
    </w:lvl>
    <w:lvl w:ilvl="6" w:tplc="386AC5FA">
      <w:numFmt w:val="bullet"/>
      <w:lvlText w:val="•"/>
      <w:lvlJc w:val="left"/>
      <w:pPr>
        <w:ind w:left="6291" w:hanging="385"/>
      </w:pPr>
      <w:rPr>
        <w:rFonts w:hint="default"/>
        <w:lang w:val="es-ES" w:eastAsia="en-US" w:bidi="ar-SA"/>
      </w:rPr>
    </w:lvl>
    <w:lvl w:ilvl="7" w:tplc="931C1212">
      <w:numFmt w:val="bullet"/>
      <w:lvlText w:val="•"/>
      <w:lvlJc w:val="left"/>
      <w:pPr>
        <w:ind w:left="7243" w:hanging="385"/>
      </w:pPr>
      <w:rPr>
        <w:rFonts w:hint="default"/>
        <w:lang w:val="es-ES" w:eastAsia="en-US" w:bidi="ar-SA"/>
      </w:rPr>
    </w:lvl>
    <w:lvl w:ilvl="8" w:tplc="7ADE1CC0">
      <w:numFmt w:val="bullet"/>
      <w:lvlText w:val="•"/>
      <w:lvlJc w:val="left"/>
      <w:pPr>
        <w:ind w:left="8195" w:hanging="385"/>
      </w:pPr>
      <w:rPr>
        <w:rFonts w:hint="default"/>
        <w:lang w:val="es-ES" w:eastAsia="en-US" w:bidi="ar-SA"/>
      </w:rPr>
    </w:lvl>
  </w:abstractNum>
  <w:abstractNum w:abstractNumId="23" w15:restartNumberingAfterBreak="0">
    <w:nsid w:val="771F2B72"/>
    <w:multiLevelType w:val="multilevel"/>
    <w:tmpl w:val="29EA5E90"/>
    <w:lvl w:ilvl="0">
      <w:start w:val="2"/>
      <w:numFmt w:val="decimal"/>
      <w:lvlText w:val="%1"/>
      <w:lvlJc w:val="left"/>
      <w:pPr>
        <w:ind w:left="546" w:hanging="335"/>
      </w:pPr>
      <w:rPr>
        <w:rFonts w:hint="default"/>
        <w:lang w:val="es-ES" w:eastAsia="en-US" w:bidi="ar-SA"/>
      </w:rPr>
    </w:lvl>
    <w:lvl w:ilvl="1">
      <w:start w:val="1"/>
      <w:numFmt w:val="decimal"/>
      <w:lvlText w:val="%1.%2"/>
      <w:lvlJc w:val="left"/>
      <w:pPr>
        <w:ind w:left="546" w:hanging="335"/>
      </w:pPr>
      <w:rPr>
        <w:rFonts w:ascii="Carlito" w:eastAsia="Carlito" w:hAnsi="Carlito" w:cs="Carlito" w:hint="default"/>
        <w:b/>
        <w:bCs/>
        <w:spacing w:val="-2"/>
        <w:w w:val="100"/>
        <w:sz w:val="22"/>
        <w:szCs w:val="22"/>
        <w:lang w:val="es-ES" w:eastAsia="en-US" w:bidi="ar-SA"/>
      </w:rPr>
    </w:lvl>
    <w:lvl w:ilvl="2">
      <w:start w:val="1"/>
      <w:numFmt w:val="lowerLetter"/>
      <w:lvlText w:val="%3)"/>
      <w:lvlJc w:val="left"/>
      <w:pPr>
        <w:ind w:left="933" w:hanging="360"/>
      </w:pPr>
      <w:rPr>
        <w:rFonts w:ascii="Arial" w:eastAsia="Arial" w:hAnsi="Arial" w:cs="Arial" w:hint="default"/>
        <w:spacing w:val="-1"/>
        <w:w w:val="88"/>
        <w:sz w:val="22"/>
        <w:szCs w:val="22"/>
        <w:lang w:val="es-ES" w:eastAsia="en-US" w:bidi="ar-SA"/>
      </w:rPr>
    </w:lvl>
    <w:lvl w:ilvl="3">
      <w:numFmt w:val="bullet"/>
      <w:lvlText w:val="•"/>
      <w:lvlJc w:val="left"/>
      <w:pPr>
        <w:ind w:left="2975" w:hanging="360"/>
      </w:pPr>
      <w:rPr>
        <w:rFonts w:hint="default"/>
        <w:lang w:val="es-ES" w:eastAsia="en-US" w:bidi="ar-SA"/>
      </w:rPr>
    </w:lvl>
    <w:lvl w:ilvl="4">
      <w:numFmt w:val="bullet"/>
      <w:lvlText w:val="•"/>
      <w:lvlJc w:val="left"/>
      <w:pPr>
        <w:ind w:left="3993" w:hanging="360"/>
      </w:pPr>
      <w:rPr>
        <w:rFonts w:hint="default"/>
        <w:lang w:val="es-ES" w:eastAsia="en-US" w:bidi="ar-SA"/>
      </w:rPr>
    </w:lvl>
    <w:lvl w:ilvl="5">
      <w:numFmt w:val="bullet"/>
      <w:lvlText w:val="•"/>
      <w:lvlJc w:val="left"/>
      <w:pPr>
        <w:ind w:left="5010" w:hanging="360"/>
      </w:pPr>
      <w:rPr>
        <w:rFonts w:hint="default"/>
        <w:lang w:val="es-ES" w:eastAsia="en-US" w:bidi="ar-SA"/>
      </w:rPr>
    </w:lvl>
    <w:lvl w:ilvl="6">
      <w:numFmt w:val="bullet"/>
      <w:lvlText w:val="•"/>
      <w:lvlJc w:val="left"/>
      <w:pPr>
        <w:ind w:left="6028"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63" w:hanging="360"/>
      </w:pPr>
      <w:rPr>
        <w:rFonts w:hint="default"/>
        <w:lang w:val="es-ES" w:eastAsia="en-US" w:bidi="ar-SA"/>
      </w:rPr>
    </w:lvl>
  </w:abstractNum>
  <w:abstractNum w:abstractNumId="24" w15:restartNumberingAfterBreak="0">
    <w:nsid w:val="7A0C6932"/>
    <w:multiLevelType w:val="multilevel"/>
    <w:tmpl w:val="CC90300A"/>
    <w:lvl w:ilvl="0">
      <w:start w:val="4"/>
      <w:numFmt w:val="decimal"/>
      <w:lvlText w:val="%1"/>
      <w:lvlJc w:val="left"/>
      <w:pPr>
        <w:ind w:left="360" w:hanging="360"/>
      </w:pPr>
      <w:rPr>
        <w:rFonts w:hint="default"/>
        <w:b/>
        <w:sz w:val="24"/>
      </w:rPr>
    </w:lvl>
    <w:lvl w:ilvl="1">
      <w:start w:val="4"/>
      <w:numFmt w:val="decimal"/>
      <w:lvlText w:val="%1.%2"/>
      <w:lvlJc w:val="left"/>
      <w:pPr>
        <w:ind w:left="572" w:hanging="360"/>
      </w:pPr>
      <w:rPr>
        <w:rFonts w:hint="default"/>
        <w:b/>
        <w:sz w:val="24"/>
      </w:rPr>
    </w:lvl>
    <w:lvl w:ilvl="2">
      <w:start w:val="1"/>
      <w:numFmt w:val="decimal"/>
      <w:lvlText w:val="%1.%2.%3"/>
      <w:lvlJc w:val="left"/>
      <w:pPr>
        <w:ind w:left="1144" w:hanging="720"/>
      </w:pPr>
      <w:rPr>
        <w:rFonts w:hint="default"/>
        <w:b/>
        <w:sz w:val="24"/>
      </w:rPr>
    </w:lvl>
    <w:lvl w:ilvl="3">
      <w:start w:val="1"/>
      <w:numFmt w:val="decimal"/>
      <w:lvlText w:val="%1.%2.%3.%4"/>
      <w:lvlJc w:val="left"/>
      <w:pPr>
        <w:ind w:left="1356" w:hanging="720"/>
      </w:pPr>
      <w:rPr>
        <w:rFonts w:hint="default"/>
        <w:b/>
        <w:sz w:val="24"/>
      </w:rPr>
    </w:lvl>
    <w:lvl w:ilvl="4">
      <w:start w:val="1"/>
      <w:numFmt w:val="decimal"/>
      <w:lvlText w:val="%1.%2.%3.%4.%5"/>
      <w:lvlJc w:val="left"/>
      <w:pPr>
        <w:ind w:left="1568" w:hanging="720"/>
      </w:pPr>
      <w:rPr>
        <w:rFonts w:hint="default"/>
        <w:b/>
        <w:sz w:val="24"/>
      </w:rPr>
    </w:lvl>
    <w:lvl w:ilvl="5">
      <w:start w:val="1"/>
      <w:numFmt w:val="decimal"/>
      <w:lvlText w:val="%1.%2.%3.%4.%5.%6"/>
      <w:lvlJc w:val="left"/>
      <w:pPr>
        <w:ind w:left="2140" w:hanging="1080"/>
      </w:pPr>
      <w:rPr>
        <w:rFonts w:hint="default"/>
        <w:b/>
        <w:sz w:val="24"/>
      </w:rPr>
    </w:lvl>
    <w:lvl w:ilvl="6">
      <w:start w:val="1"/>
      <w:numFmt w:val="decimal"/>
      <w:lvlText w:val="%1.%2.%3.%4.%5.%6.%7"/>
      <w:lvlJc w:val="left"/>
      <w:pPr>
        <w:ind w:left="2352" w:hanging="1080"/>
      </w:pPr>
      <w:rPr>
        <w:rFonts w:hint="default"/>
        <w:b/>
        <w:sz w:val="24"/>
      </w:rPr>
    </w:lvl>
    <w:lvl w:ilvl="7">
      <w:start w:val="1"/>
      <w:numFmt w:val="decimal"/>
      <w:lvlText w:val="%1.%2.%3.%4.%5.%6.%7.%8"/>
      <w:lvlJc w:val="left"/>
      <w:pPr>
        <w:ind w:left="2924" w:hanging="1440"/>
      </w:pPr>
      <w:rPr>
        <w:rFonts w:hint="default"/>
        <w:b/>
        <w:sz w:val="24"/>
      </w:rPr>
    </w:lvl>
    <w:lvl w:ilvl="8">
      <w:start w:val="1"/>
      <w:numFmt w:val="decimal"/>
      <w:lvlText w:val="%1.%2.%3.%4.%5.%6.%7.%8.%9"/>
      <w:lvlJc w:val="left"/>
      <w:pPr>
        <w:ind w:left="3136" w:hanging="1440"/>
      </w:pPr>
      <w:rPr>
        <w:rFonts w:hint="default"/>
        <w:b/>
        <w:sz w:val="24"/>
      </w:rPr>
    </w:lvl>
  </w:abstractNum>
  <w:abstractNum w:abstractNumId="25" w15:restartNumberingAfterBreak="0">
    <w:nsid w:val="7F385F34"/>
    <w:multiLevelType w:val="hybridMultilevel"/>
    <w:tmpl w:val="B9F4429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0"/>
  </w:num>
  <w:num w:numId="5">
    <w:abstractNumId w:val="22"/>
  </w:num>
  <w:num w:numId="6">
    <w:abstractNumId w:val="3"/>
  </w:num>
  <w:num w:numId="7">
    <w:abstractNumId w:val="13"/>
  </w:num>
  <w:num w:numId="8">
    <w:abstractNumId w:val="21"/>
  </w:num>
  <w:num w:numId="9">
    <w:abstractNumId w:val="8"/>
  </w:num>
  <w:num w:numId="10">
    <w:abstractNumId w:val="16"/>
  </w:num>
  <w:num w:numId="11">
    <w:abstractNumId w:val="20"/>
  </w:num>
  <w:num w:numId="12">
    <w:abstractNumId w:val="23"/>
  </w:num>
  <w:num w:numId="13">
    <w:abstractNumId w:val="2"/>
  </w:num>
  <w:num w:numId="14">
    <w:abstractNumId w:val="18"/>
  </w:num>
  <w:num w:numId="15">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24"/>
  </w:num>
  <w:num w:numId="17">
    <w:abstractNumId w:val="6"/>
    <w:lvlOverride w:ilvl="0">
      <w:startOverride w:val="7"/>
    </w:lvlOverride>
    <w:lvlOverride w:ilvl="1">
      <w:startOverride w:val="1"/>
    </w:lvlOverride>
    <w:lvlOverride w:ilvl="2"/>
    <w:lvlOverride w:ilvl="3"/>
    <w:lvlOverride w:ilvl="4"/>
    <w:lvlOverride w:ilvl="5"/>
    <w:lvlOverride w:ilvl="6"/>
    <w:lvlOverride w:ilvl="7"/>
    <w:lvlOverride w:ilvl="8"/>
  </w:num>
  <w:num w:numId="18">
    <w:abstractNumId w:val="19"/>
  </w:num>
  <w:num w:numId="19">
    <w:abstractNumId w:val="7"/>
  </w:num>
  <w:num w:numId="20">
    <w:abstractNumId w:val="14"/>
  </w:num>
  <w:num w:numId="21">
    <w:abstractNumId w:val="25"/>
  </w:num>
  <w:num w:numId="22">
    <w:abstractNumId w:val="5"/>
  </w:num>
  <w:num w:numId="23">
    <w:abstractNumId w:val="15"/>
  </w:num>
  <w:num w:numId="24">
    <w:abstractNumId w:val="9"/>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E6"/>
    <w:rsid w:val="0000569E"/>
    <w:rsid w:val="0004565F"/>
    <w:rsid w:val="00082367"/>
    <w:rsid w:val="0009418F"/>
    <w:rsid w:val="000A141E"/>
    <w:rsid w:val="000C4A03"/>
    <w:rsid w:val="0011571E"/>
    <w:rsid w:val="0012062D"/>
    <w:rsid w:val="00142AB1"/>
    <w:rsid w:val="00155F92"/>
    <w:rsid w:val="0017776B"/>
    <w:rsid w:val="00197F8B"/>
    <w:rsid w:val="001D0CE6"/>
    <w:rsid w:val="001D663E"/>
    <w:rsid w:val="001E0025"/>
    <w:rsid w:val="001E5643"/>
    <w:rsid w:val="002059BA"/>
    <w:rsid w:val="00210244"/>
    <w:rsid w:val="00210FB4"/>
    <w:rsid w:val="002266D5"/>
    <w:rsid w:val="002355EE"/>
    <w:rsid w:val="00254F11"/>
    <w:rsid w:val="00271E06"/>
    <w:rsid w:val="0027261C"/>
    <w:rsid w:val="00280CB7"/>
    <w:rsid w:val="003143C7"/>
    <w:rsid w:val="003234EC"/>
    <w:rsid w:val="00344AF9"/>
    <w:rsid w:val="00357146"/>
    <w:rsid w:val="003D66B7"/>
    <w:rsid w:val="00415C77"/>
    <w:rsid w:val="00433F6E"/>
    <w:rsid w:val="0045278C"/>
    <w:rsid w:val="00492280"/>
    <w:rsid w:val="004B42D3"/>
    <w:rsid w:val="004C1D5D"/>
    <w:rsid w:val="00511B7B"/>
    <w:rsid w:val="005135DF"/>
    <w:rsid w:val="00546E00"/>
    <w:rsid w:val="005C6804"/>
    <w:rsid w:val="005E2D95"/>
    <w:rsid w:val="005F70B9"/>
    <w:rsid w:val="00632846"/>
    <w:rsid w:val="0065774D"/>
    <w:rsid w:val="00672421"/>
    <w:rsid w:val="00681A14"/>
    <w:rsid w:val="006A48F1"/>
    <w:rsid w:val="006C3573"/>
    <w:rsid w:val="006D34B2"/>
    <w:rsid w:val="006E3FC6"/>
    <w:rsid w:val="00702BCB"/>
    <w:rsid w:val="0074510B"/>
    <w:rsid w:val="00753633"/>
    <w:rsid w:val="00754662"/>
    <w:rsid w:val="007701E1"/>
    <w:rsid w:val="007855C1"/>
    <w:rsid w:val="007B37C6"/>
    <w:rsid w:val="007D500E"/>
    <w:rsid w:val="00817749"/>
    <w:rsid w:val="008431F0"/>
    <w:rsid w:val="008443C0"/>
    <w:rsid w:val="008C5FBE"/>
    <w:rsid w:val="008D71D1"/>
    <w:rsid w:val="008F3478"/>
    <w:rsid w:val="00933477"/>
    <w:rsid w:val="00995F73"/>
    <w:rsid w:val="009C6FB5"/>
    <w:rsid w:val="00A01A5D"/>
    <w:rsid w:val="00A04D6D"/>
    <w:rsid w:val="00AA6A60"/>
    <w:rsid w:val="00AB26EB"/>
    <w:rsid w:val="00AB6E56"/>
    <w:rsid w:val="00B23AD2"/>
    <w:rsid w:val="00B723FC"/>
    <w:rsid w:val="00B970E9"/>
    <w:rsid w:val="00BF0309"/>
    <w:rsid w:val="00C00AB7"/>
    <w:rsid w:val="00C52314"/>
    <w:rsid w:val="00C6352B"/>
    <w:rsid w:val="00C716B3"/>
    <w:rsid w:val="00C81B7A"/>
    <w:rsid w:val="00C93A90"/>
    <w:rsid w:val="00C94C99"/>
    <w:rsid w:val="00CC5F61"/>
    <w:rsid w:val="00CD6053"/>
    <w:rsid w:val="00CF2B14"/>
    <w:rsid w:val="00D06C43"/>
    <w:rsid w:val="00D21408"/>
    <w:rsid w:val="00D24F5C"/>
    <w:rsid w:val="00D32E25"/>
    <w:rsid w:val="00D535FE"/>
    <w:rsid w:val="00D87652"/>
    <w:rsid w:val="00DC0B62"/>
    <w:rsid w:val="00DC49CB"/>
    <w:rsid w:val="00DC4BDC"/>
    <w:rsid w:val="00E466EE"/>
    <w:rsid w:val="00EA41E4"/>
    <w:rsid w:val="00EB66B1"/>
    <w:rsid w:val="00F13030"/>
    <w:rsid w:val="00F34439"/>
    <w:rsid w:val="00F54373"/>
    <w:rsid w:val="00F978F4"/>
    <w:rsid w:val="00FA3914"/>
    <w:rsid w:val="00FB0C93"/>
    <w:rsid w:val="00FB4B5E"/>
    <w:rsid w:val="00FC33A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4CFE55-96BC-4CAF-A6FB-61FB987C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34" w:hanging="393"/>
      <w:outlineLvl w:val="0"/>
    </w:pPr>
    <w:rPr>
      <w:rFonts w:ascii="Carlito" w:eastAsia="Carlito" w:hAnsi="Carlito" w:cs="Carlito"/>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573" w:hanging="361"/>
    </w:pPr>
  </w:style>
  <w:style w:type="paragraph" w:customStyle="1" w:styleId="TableParagraph">
    <w:name w:val="Table Paragraph"/>
    <w:basedOn w:val="Normal"/>
    <w:uiPriority w:val="1"/>
    <w:qFormat/>
    <w:pPr>
      <w:spacing w:before="2"/>
    </w:pPr>
  </w:style>
  <w:style w:type="paragraph" w:styleId="Encabezado">
    <w:name w:val="header"/>
    <w:basedOn w:val="Normal"/>
    <w:link w:val="EncabezadoCar"/>
    <w:uiPriority w:val="99"/>
    <w:unhideWhenUsed/>
    <w:rsid w:val="006A48F1"/>
    <w:pPr>
      <w:tabs>
        <w:tab w:val="center" w:pos="4252"/>
        <w:tab w:val="right" w:pos="8504"/>
      </w:tabs>
    </w:pPr>
  </w:style>
  <w:style w:type="character" w:customStyle="1" w:styleId="EncabezadoCar">
    <w:name w:val="Encabezado Car"/>
    <w:basedOn w:val="Fuentedeprrafopredeter"/>
    <w:link w:val="Encabezado"/>
    <w:uiPriority w:val="99"/>
    <w:rsid w:val="006A48F1"/>
    <w:rPr>
      <w:rFonts w:ascii="Arial" w:eastAsia="Arial" w:hAnsi="Arial" w:cs="Arial"/>
      <w:lang w:val="es-ES"/>
    </w:rPr>
  </w:style>
  <w:style w:type="paragraph" w:styleId="Piedepgina">
    <w:name w:val="footer"/>
    <w:basedOn w:val="Normal"/>
    <w:link w:val="PiedepginaCar"/>
    <w:uiPriority w:val="99"/>
    <w:unhideWhenUsed/>
    <w:rsid w:val="006A48F1"/>
    <w:pPr>
      <w:tabs>
        <w:tab w:val="center" w:pos="4252"/>
        <w:tab w:val="right" w:pos="8504"/>
      </w:tabs>
    </w:pPr>
  </w:style>
  <w:style w:type="character" w:customStyle="1" w:styleId="PiedepginaCar">
    <w:name w:val="Pie de página Car"/>
    <w:basedOn w:val="Fuentedeprrafopredeter"/>
    <w:link w:val="Piedepgina"/>
    <w:uiPriority w:val="99"/>
    <w:rsid w:val="006A48F1"/>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FC33AC"/>
    <w:rPr>
      <w:rFonts w:ascii="Arial" w:eastAsia="Arial" w:hAnsi="Arial" w:cs="Arial"/>
      <w:lang w:val="es-ES"/>
    </w:rPr>
  </w:style>
  <w:style w:type="character" w:customStyle="1" w:styleId="jlqj4b">
    <w:name w:val="jlqj4b"/>
    <w:basedOn w:val="Fuentedeprrafopredeter"/>
    <w:rsid w:val="0011571E"/>
  </w:style>
  <w:style w:type="character" w:styleId="Hipervnculo">
    <w:name w:val="Hyperlink"/>
    <w:basedOn w:val="Fuentedeprrafopredeter"/>
    <w:uiPriority w:val="99"/>
    <w:unhideWhenUsed/>
    <w:rsid w:val="003D66B7"/>
    <w:rPr>
      <w:color w:val="0000FF" w:themeColor="hyperlink"/>
      <w:u w:val="single"/>
    </w:rPr>
  </w:style>
  <w:style w:type="character" w:styleId="Mencinsinresolver">
    <w:name w:val="Unresolved Mention"/>
    <w:basedOn w:val="Fuentedeprrafopredeter"/>
    <w:uiPriority w:val="99"/>
    <w:semiHidden/>
    <w:unhideWhenUsed/>
    <w:rsid w:val="003D66B7"/>
    <w:rPr>
      <w:color w:val="605E5C"/>
      <w:shd w:val="clear" w:color="auto" w:fill="E1DFDD"/>
    </w:rPr>
  </w:style>
  <w:style w:type="character" w:customStyle="1" w:styleId="viiyi">
    <w:name w:val="viiyi"/>
    <w:basedOn w:val="Fuentedeprrafopredeter"/>
    <w:rsid w:val="0017776B"/>
  </w:style>
  <w:style w:type="paragraph" w:styleId="Textodeglobo">
    <w:name w:val="Balloon Text"/>
    <w:basedOn w:val="Normal"/>
    <w:link w:val="TextodegloboCar"/>
    <w:uiPriority w:val="99"/>
    <w:semiHidden/>
    <w:unhideWhenUsed/>
    <w:rsid w:val="003234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4EC"/>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724">
      <w:bodyDiv w:val="1"/>
      <w:marLeft w:val="0"/>
      <w:marRight w:val="0"/>
      <w:marTop w:val="0"/>
      <w:marBottom w:val="0"/>
      <w:divBdr>
        <w:top w:val="none" w:sz="0" w:space="0" w:color="auto"/>
        <w:left w:val="none" w:sz="0" w:space="0" w:color="auto"/>
        <w:bottom w:val="none" w:sz="0" w:space="0" w:color="auto"/>
        <w:right w:val="none" w:sz="0" w:space="0" w:color="auto"/>
      </w:divBdr>
    </w:div>
    <w:div w:id="357702315">
      <w:bodyDiv w:val="1"/>
      <w:marLeft w:val="0"/>
      <w:marRight w:val="0"/>
      <w:marTop w:val="0"/>
      <w:marBottom w:val="0"/>
      <w:divBdr>
        <w:top w:val="none" w:sz="0" w:space="0" w:color="auto"/>
        <w:left w:val="none" w:sz="0" w:space="0" w:color="auto"/>
        <w:bottom w:val="none" w:sz="0" w:space="0" w:color="auto"/>
        <w:right w:val="none" w:sz="0" w:space="0" w:color="auto"/>
      </w:divBdr>
    </w:div>
    <w:div w:id="1157183970">
      <w:bodyDiv w:val="1"/>
      <w:marLeft w:val="0"/>
      <w:marRight w:val="0"/>
      <w:marTop w:val="0"/>
      <w:marBottom w:val="0"/>
      <w:divBdr>
        <w:top w:val="none" w:sz="0" w:space="0" w:color="auto"/>
        <w:left w:val="none" w:sz="0" w:space="0" w:color="auto"/>
        <w:bottom w:val="none" w:sz="0" w:space="0" w:color="auto"/>
        <w:right w:val="none" w:sz="0" w:space="0" w:color="auto"/>
      </w:divBdr>
    </w:div>
    <w:div w:id="1393384586">
      <w:bodyDiv w:val="1"/>
      <w:marLeft w:val="0"/>
      <w:marRight w:val="0"/>
      <w:marTop w:val="0"/>
      <w:marBottom w:val="0"/>
      <w:divBdr>
        <w:top w:val="none" w:sz="0" w:space="0" w:color="auto"/>
        <w:left w:val="none" w:sz="0" w:space="0" w:color="auto"/>
        <w:bottom w:val="none" w:sz="0" w:space="0" w:color="auto"/>
        <w:right w:val="none" w:sz="0" w:space="0" w:color="auto"/>
      </w:divBdr>
    </w:div>
    <w:div w:id="1937865024">
      <w:bodyDiv w:val="1"/>
      <w:marLeft w:val="0"/>
      <w:marRight w:val="0"/>
      <w:marTop w:val="0"/>
      <w:marBottom w:val="0"/>
      <w:divBdr>
        <w:top w:val="none" w:sz="0" w:space="0" w:color="auto"/>
        <w:left w:val="none" w:sz="0" w:space="0" w:color="auto"/>
        <w:bottom w:val="none" w:sz="0" w:space="0" w:color="auto"/>
        <w:right w:val="none" w:sz="0" w:space="0" w:color="auto"/>
      </w:divBdr>
    </w:div>
    <w:div w:id="2107531735">
      <w:bodyDiv w:val="1"/>
      <w:marLeft w:val="0"/>
      <w:marRight w:val="0"/>
      <w:marTop w:val="0"/>
      <w:marBottom w:val="0"/>
      <w:divBdr>
        <w:top w:val="none" w:sz="0" w:space="0" w:color="auto"/>
        <w:left w:val="none" w:sz="0" w:space="0" w:color="auto"/>
        <w:bottom w:val="none" w:sz="0" w:space="0" w:color="auto"/>
        <w:right w:val="none" w:sz="0" w:space="0" w:color="auto"/>
      </w:divBdr>
      <w:divsChild>
        <w:div w:id="350453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interacc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yra.dominguez@plan-international.org" TargetMode="External"/><Relationship Id="rId4" Type="http://schemas.openxmlformats.org/officeDocument/2006/relationships/settings" Target="settings.xml"/><Relationship Id="rId9" Type="http://schemas.openxmlformats.org/officeDocument/2006/relationships/hyperlink" Target="http://definicion.de/cultu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C2D9-01AE-4F82-977A-984E187D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2402</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Mayra Dominguez</cp:lastModifiedBy>
  <cp:revision>2</cp:revision>
  <cp:lastPrinted>2021-11-29T20:27:00Z</cp:lastPrinted>
  <dcterms:created xsi:type="dcterms:W3CDTF">2021-11-29T20:27:00Z</dcterms:created>
  <dcterms:modified xsi:type="dcterms:W3CDTF">2021-11-29T20:27:00Z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para Microsoft 365</vt:lpwstr>
  </property>
  <property fmtid="{D5CDD505-2E9C-101B-9397-08002B2CF9AE}" pid="4" name="LastSaved">
    <vt:filetime>2021-08-12T00:00:00Z</vt:filetime>
  </property>
</Properties>
</file>