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1EF5" w14:textId="77777777" w:rsidR="00FA7600" w:rsidRPr="00A83CF8" w:rsidRDefault="00FA7600" w:rsidP="00FA7600">
      <w:pPr>
        <w:jc w:val="center"/>
        <w:rPr>
          <w:rFonts w:ascii="Plan" w:hAnsi="Plan"/>
          <w:b/>
          <w:sz w:val="24"/>
          <w:szCs w:val="24"/>
          <w:u w:val="single"/>
        </w:rPr>
      </w:pPr>
      <w:r w:rsidRPr="00A83CF8">
        <w:rPr>
          <w:rFonts w:ascii="Plan" w:hAnsi="Plan"/>
          <w:b/>
          <w:bCs/>
          <w:sz w:val="24"/>
          <w:szCs w:val="24"/>
          <w:u w:val="single"/>
        </w:rPr>
        <w:t>TÉRMINOS DE REFERENCIA</w:t>
      </w:r>
    </w:p>
    <w:p w14:paraId="0E20E8F9" w14:textId="399BD7FB" w:rsidR="00FA7600" w:rsidRPr="00A83CF8" w:rsidRDefault="00FA7600" w:rsidP="00FA7600">
      <w:pPr>
        <w:numPr>
          <w:ilvl w:val="0"/>
          <w:numId w:val="1"/>
        </w:numPr>
        <w:rPr>
          <w:rFonts w:ascii="Plan" w:hAnsi="Plan"/>
          <w:b/>
          <w:sz w:val="24"/>
          <w:szCs w:val="24"/>
          <w:u w:val="single"/>
        </w:rPr>
      </w:pPr>
      <w:r w:rsidRPr="00A83CF8">
        <w:rPr>
          <w:rFonts w:ascii="Plan" w:hAnsi="Plan"/>
          <w:b/>
          <w:sz w:val="24"/>
          <w:szCs w:val="24"/>
          <w:u w:val="single"/>
        </w:rPr>
        <w:t xml:space="preserve">NOMBRE DE LA </w:t>
      </w:r>
      <w:r w:rsidR="004E7302">
        <w:rPr>
          <w:rFonts w:ascii="Plan" w:hAnsi="Plan"/>
          <w:b/>
          <w:sz w:val="24"/>
          <w:szCs w:val="24"/>
          <w:u w:val="single"/>
        </w:rPr>
        <w:t>CONSULTORIA</w:t>
      </w:r>
    </w:p>
    <w:p w14:paraId="1F9654DA" w14:textId="0CD98506" w:rsidR="00FA7600" w:rsidRPr="00CF106A" w:rsidRDefault="008358DD" w:rsidP="00CF106A">
      <w:pPr>
        <w:ind w:left="720"/>
        <w:jc w:val="center"/>
        <w:rPr>
          <w:rFonts w:ascii="Plan" w:hAnsi="Plan"/>
          <w:b/>
          <w:sz w:val="24"/>
          <w:szCs w:val="24"/>
        </w:rPr>
      </w:pPr>
      <w:r>
        <w:rPr>
          <w:rFonts w:ascii="Plan" w:hAnsi="Plan"/>
          <w:b/>
          <w:sz w:val="24"/>
          <w:szCs w:val="24"/>
        </w:rPr>
        <w:t>R</w:t>
      </w:r>
      <w:r w:rsidR="00FA7600" w:rsidRPr="00CF106A">
        <w:rPr>
          <w:rFonts w:ascii="Plan" w:hAnsi="Plan"/>
          <w:b/>
          <w:sz w:val="24"/>
          <w:szCs w:val="24"/>
        </w:rPr>
        <w:t xml:space="preserve">ehabilitación de </w:t>
      </w:r>
      <w:r w:rsidR="00320F29" w:rsidRPr="00CF106A">
        <w:rPr>
          <w:rFonts w:ascii="Plan" w:hAnsi="Plan"/>
          <w:b/>
          <w:sz w:val="24"/>
          <w:szCs w:val="24"/>
        </w:rPr>
        <w:t>instalaciones</w:t>
      </w:r>
      <w:r w:rsidR="00FA7600" w:rsidRPr="00CF106A">
        <w:rPr>
          <w:rFonts w:ascii="Plan" w:hAnsi="Plan"/>
          <w:b/>
          <w:sz w:val="24"/>
          <w:szCs w:val="24"/>
        </w:rPr>
        <w:t xml:space="preserve"> de agua, saneamiento e higiene en instituciones educativas fiscales de la ciudad de Quito</w:t>
      </w:r>
      <w:r w:rsidR="00CF106A">
        <w:rPr>
          <w:rFonts w:ascii="Plan" w:hAnsi="Plan"/>
          <w:b/>
          <w:sz w:val="24"/>
          <w:szCs w:val="24"/>
        </w:rPr>
        <w:t xml:space="preserve"> con alta población migrante venezolana</w:t>
      </w:r>
    </w:p>
    <w:p w14:paraId="6541F21B" w14:textId="77777777" w:rsidR="00FA7600" w:rsidRPr="00A83CF8" w:rsidRDefault="00FA7600" w:rsidP="00FA7600">
      <w:pPr>
        <w:numPr>
          <w:ilvl w:val="0"/>
          <w:numId w:val="1"/>
        </w:numPr>
        <w:rPr>
          <w:rFonts w:ascii="Plan" w:hAnsi="Plan"/>
          <w:b/>
          <w:sz w:val="24"/>
          <w:szCs w:val="24"/>
          <w:u w:val="single"/>
        </w:rPr>
      </w:pPr>
      <w:r w:rsidRPr="00A83CF8">
        <w:rPr>
          <w:rFonts w:ascii="Plan" w:hAnsi="Plan"/>
          <w:b/>
          <w:sz w:val="24"/>
          <w:szCs w:val="24"/>
          <w:u w:val="single"/>
        </w:rPr>
        <w:t>RESPONSABLE:</w:t>
      </w:r>
    </w:p>
    <w:p w14:paraId="2DF1D784" w14:textId="5357568B" w:rsidR="00FA7600" w:rsidRPr="00CF106A" w:rsidRDefault="00FA7600" w:rsidP="00FA7600">
      <w:pPr>
        <w:pStyle w:val="Prrafodelista"/>
        <w:rPr>
          <w:rFonts w:ascii="Plan" w:hAnsi="Plan"/>
          <w:sz w:val="24"/>
          <w:szCs w:val="24"/>
        </w:rPr>
      </w:pPr>
      <w:r w:rsidRPr="00CF106A">
        <w:rPr>
          <w:rFonts w:ascii="Plan" w:hAnsi="Plan"/>
          <w:sz w:val="24"/>
          <w:szCs w:val="24"/>
        </w:rPr>
        <w:t>Pablo Daza</w:t>
      </w:r>
      <w:r w:rsidR="00CF106A" w:rsidRPr="00CF106A">
        <w:rPr>
          <w:rFonts w:ascii="Plan" w:hAnsi="Plan"/>
          <w:sz w:val="24"/>
          <w:szCs w:val="24"/>
        </w:rPr>
        <w:t xml:space="preserve">, Especialista de </w:t>
      </w:r>
      <w:r w:rsidR="00CF106A">
        <w:rPr>
          <w:rFonts w:ascii="Plan" w:hAnsi="Plan"/>
          <w:sz w:val="24"/>
          <w:szCs w:val="24"/>
        </w:rPr>
        <w:t>P</w:t>
      </w:r>
      <w:r w:rsidR="00CF106A" w:rsidRPr="00CF106A">
        <w:rPr>
          <w:rFonts w:ascii="Plan" w:hAnsi="Plan"/>
          <w:sz w:val="24"/>
          <w:szCs w:val="24"/>
        </w:rPr>
        <w:t>royecto</w:t>
      </w:r>
    </w:p>
    <w:p w14:paraId="31E5B766" w14:textId="77777777" w:rsidR="00FA7600" w:rsidRPr="00A83CF8" w:rsidRDefault="00FA7600" w:rsidP="00FA7600">
      <w:pPr>
        <w:numPr>
          <w:ilvl w:val="0"/>
          <w:numId w:val="1"/>
        </w:numPr>
        <w:rPr>
          <w:rFonts w:ascii="Plan" w:hAnsi="Plan"/>
          <w:b/>
          <w:sz w:val="24"/>
          <w:szCs w:val="24"/>
          <w:u w:val="single"/>
        </w:rPr>
      </w:pPr>
      <w:r w:rsidRPr="00A83CF8">
        <w:rPr>
          <w:rFonts w:ascii="Plan" w:hAnsi="Plan"/>
          <w:b/>
          <w:sz w:val="24"/>
          <w:szCs w:val="24"/>
          <w:u w:val="single"/>
        </w:rPr>
        <w:t>ANTECEDENTES DEL PROYECTO</w:t>
      </w:r>
    </w:p>
    <w:p w14:paraId="54B992BA" w14:textId="77777777" w:rsidR="00FA7600" w:rsidRPr="00FA7600" w:rsidRDefault="00FA7600" w:rsidP="00FA7600">
      <w:pPr>
        <w:numPr>
          <w:ilvl w:val="0"/>
          <w:numId w:val="5"/>
        </w:numPr>
        <w:spacing w:before="240" w:line="240" w:lineRule="auto"/>
        <w:ind w:left="1077" w:hanging="357"/>
        <w:jc w:val="both"/>
        <w:rPr>
          <w:rFonts w:ascii="Plan" w:hAnsi="Plan" w:cs="Arial"/>
          <w:sz w:val="24"/>
          <w:szCs w:val="24"/>
        </w:rPr>
      </w:pPr>
      <w:r w:rsidRPr="00FA7600">
        <w:rPr>
          <w:rFonts w:ascii="Plan" w:hAnsi="Plan" w:cs="Arial"/>
          <w:b/>
          <w:sz w:val="24"/>
          <w:szCs w:val="24"/>
        </w:rPr>
        <w:t>Plan</w:t>
      </w:r>
      <w:r w:rsidRPr="00FA7600">
        <w:rPr>
          <w:rFonts w:ascii="Plan" w:hAnsi="Plan" w:cs="Arial"/>
          <w:sz w:val="24"/>
          <w:szCs w:val="24"/>
        </w:rPr>
        <w:t xml:space="preserve"> es una Organización Internacional de desarrollo, sin fines de lucro, sin afiliación religiosa, política o gubernamental, cuyo propósito es “Trabajar por un mundo justo que promueva los derechos de la niñez y la igualdad de las niñas”. Plan cuenta con 80 años de experiencia y tiene presencia en más de 70 países en el mundo. Como organización líder en el movimiento mundial por los derechos de las niñas, nuestra ambición es: “Juntos, tomamos acciones para que 100 millones de niñas aprendan, lideren, decidan y prosperen”.</w:t>
      </w:r>
    </w:p>
    <w:p w14:paraId="6E3EDF21" w14:textId="77777777" w:rsidR="00FA7600" w:rsidRPr="00FA7600" w:rsidRDefault="00FA7600" w:rsidP="00FA7600">
      <w:pPr>
        <w:numPr>
          <w:ilvl w:val="0"/>
          <w:numId w:val="5"/>
        </w:numPr>
        <w:spacing w:before="240" w:line="240" w:lineRule="auto"/>
        <w:ind w:left="1077" w:hanging="357"/>
        <w:jc w:val="both"/>
        <w:rPr>
          <w:rFonts w:ascii="Plan" w:hAnsi="Plan" w:cs="Arial"/>
          <w:sz w:val="24"/>
          <w:szCs w:val="24"/>
        </w:rPr>
      </w:pPr>
      <w:r w:rsidRPr="00FA7600">
        <w:rPr>
          <w:rFonts w:ascii="Plan" w:hAnsi="Plan" w:cs="Arial"/>
          <w:sz w:val="24"/>
          <w:szCs w:val="24"/>
        </w:rPr>
        <w:t>Plan ha firmado con el Gobierno del Ecuador un Convenio de Asistencia Técnica destinado a la promoción y ejecución de programas de educación, salud, salvaguardia contra la violencia, igualdad de género e inclusión y participación. Plan en Ecuador ha acumulado una experiencia de más de 50 años, trabaja en 9 provincias, en alrededor de 608 comunidades y llega a una población de alrededor de 800,000 personas.</w:t>
      </w:r>
    </w:p>
    <w:p w14:paraId="7D02F4F6" w14:textId="77777777" w:rsidR="00FA7600" w:rsidRPr="00FB4DE0" w:rsidRDefault="00FA7600" w:rsidP="00FA7600">
      <w:pPr>
        <w:numPr>
          <w:ilvl w:val="0"/>
          <w:numId w:val="5"/>
        </w:numPr>
        <w:spacing w:before="240" w:line="240" w:lineRule="auto"/>
        <w:ind w:left="1077" w:hanging="357"/>
        <w:jc w:val="both"/>
        <w:rPr>
          <w:rFonts w:ascii="Plan" w:hAnsi="Plan" w:cs="Arial"/>
          <w:sz w:val="24"/>
          <w:szCs w:val="24"/>
        </w:rPr>
      </w:pPr>
      <w:r w:rsidRPr="00FB4DE0">
        <w:rPr>
          <w:rFonts w:ascii="Plan" w:hAnsi="Plan" w:cs="Arial"/>
          <w:sz w:val="24"/>
          <w:szCs w:val="24"/>
        </w:rPr>
        <w:t>Plan en Ecuador, trabajará en los siguientes 5 años por los derechos de la niñez y la igualdad para las niñas con el objetivo de para incrementar significativamente el liderazgo de las niñas, adolescentes y jóvenes mujeres para influir en el cambio de patrones culturales discriminadores y violentos y así promover el avance hacia la igualdad.</w:t>
      </w:r>
    </w:p>
    <w:p w14:paraId="757C8ADC" w14:textId="77777777" w:rsidR="00FA7600" w:rsidRPr="00AC5A8F" w:rsidRDefault="00FA7600" w:rsidP="00FA7600">
      <w:pPr>
        <w:pStyle w:val="Prrafodelista"/>
        <w:numPr>
          <w:ilvl w:val="1"/>
          <w:numId w:val="2"/>
        </w:numPr>
        <w:spacing w:before="240" w:after="0" w:line="240" w:lineRule="auto"/>
        <w:contextualSpacing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  <w:lang w:val="es-SV"/>
        </w:rPr>
        <w:t>Plan</w:t>
      </w:r>
      <w:r w:rsidRPr="00AC5A8F">
        <w:rPr>
          <w:rFonts w:ascii="Plan" w:hAnsi="Plan"/>
          <w:sz w:val="24"/>
          <w:szCs w:val="24"/>
          <w:lang w:val="es-SV"/>
        </w:rPr>
        <w:t xml:space="preserve"> en Ecuador es una organización referente en</w:t>
      </w:r>
      <w:r>
        <w:rPr>
          <w:rFonts w:ascii="Plan" w:hAnsi="Plan"/>
          <w:sz w:val="24"/>
          <w:szCs w:val="24"/>
          <w:lang w:val="es-SV"/>
        </w:rPr>
        <w:t xml:space="preserve"> </w:t>
      </w:r>
      <w:r w:rsidRPr="00AC5A8F">
        <w:rPr>
          <w:rFonts w:ascii="Plan" w:hAnsi="Plan"/>
          <w:sz w:val="24"/>
          <w:szCs w:val="24"/>
          <w:lang w:val="es-SV"/>
        </w:rPr>
        <w:t>derechos de la niñez e igualdad de género,</w:t>
      </w:r>
      <w:r>
        <w:rPr>
          <w:rFonts w:ascii="Plan" w:hAnsi="Plan"/>
          <w:sz w:val="24"/>
          <w:szCs w:val="24"/>
          <w:lang w:val="es-SV"/>
        </w:rPr>
        <w:t xml:space="preserve"> </w:t>
      </w:r>
      <w:r w:rsidRPr="00AC5A8F">
        <w:rPr>
          <w:rFonts w:ascii="Plan" w:hAnsi="Plan"/>
          <w:sz w:val="24"/>
          <w:szCs w:val="24"/>
          <w:lang w:val="es-SV"/>
        </w:rPr>
        <w:t xml:space="preserve">creativa, colaboradora, transparente y efectiva, contribuyendo a que las niñas, niños y adolescentes más excluidos vivan seguros, empoderados y felices. </w:t>
      </w:r>
    </w:p>
    <w:p w14:paraId="45E7FFC0" w14:textId="77777777" w:rsidR="00FA7600" w:rsidRPr="00FA7600" w:rsidRDefault="00FA7600" w:rsidP="00FA7600">
      <w:pPr>
        <w:pStyle w:val="Prrafodelista"/>
        <w:numPr>
          <w:ilvl w:val="1"/>
          <w:numId w:val="2"/>
        </w:numPr>
        <w:spacing w:before="240"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  <w:lang w:val="es-EC"/>
        </w:rPr>
        <w:t>Por otra parte, Plan</w:t>
      </w:r>
      <w:r w:rsidRPr="00AC5A8F">
        <w:rPr>
          <w:rFonts w:ascii="Plan" w:hAnsi="Plan"/>
          <w:sz w:val="24"/>
          <w:szCs w:val="24"/>
          <w:lang w:val="es-EC"/>
        </w:rPr>
        <w:t xml:space="preserve"> Internacional impulsa el Movimiento “POR SER NIÑA” que busca fortalecer el liderazgo de las niñas, adolescentes y jóvenes por sus derechos y por la igualdad, generando conciencia en todos los sectores de la sociedad sobre la igualdad,</w:t>
      </w:r>
      <w:r>
        <w:rPr>
          <w:rFonts w:ascii="Plan" w:hAnsi="Plan"/>
          <w:sz w:val="24"/>
          <w:szCs w:val="24"/>
          <w:lang w:val="es-EC"/>
        </w:rPr>
        <w:t xml:space="preserve"> </w:t>
      </w:r>
      <w:r w:rsidRPr="00AC5A8F">
        <w:rPr>
          <w:rFonts w:ascii="Plan" w:hAnsi="Plan"/>
          <w:sz w:val="24"/>
          <w:szCs w:val="24"/>
          <w:lang w:val="es-EC"/>
        </w:rPr>
        <w:t>inclusión y la no discriminación, los derechos, la no violencia</w:t>
      </w:r>
      <w:r>
        <w:rPr>
          <w:rFonts w:ascii="Plan" w:hAnsi="Plan"/>
          <w:sz w:val="24"/>
          <w:szCs w:val="24"/>
          <w:lang w:val="es-EC"/>
        </w:rPr>
        <w:t xml:space="preserve"> </w:t>
      </w:r>
      <w:r w:rsidRPr="00AC5A8F">
        <w:rPr>
          <w:rFonts w:ascii="Plan" w:hAnsi="Plan"/>
          <w:sz w:val="24"/>
          <w:szCs w:val="24"/>
          <w:lang w:val="es-EC"/>
        </w:rPr>
        <w:t>y la valoración de las niñas</w:t>
      </w:r>
      <w:r>
        <w:rPr>
          <w:rFonts w:ascii="Plan" w:hAnsi="Plan"/>
          <w:sz w:val="24"/>
          <w:szCs w:val="24"/>
          <w:lang w:val="es-EC"/>
        </w:rPr>
        <w:t>,</w:t>
      </w:r>
      <w:r w:rsidRPr="00AC5A8F">
        <w:rPr>
          <w:rFonts w:ascii="Plan" w:hAnsi="Plan"/>
          <w:sz w:val="24"/>
          <w:szCs w:val="24"/>
          <w:lang w:val="es-EC"/>
        </w:rPr>
        <w:t xml:space="preserve"> así como la construcción de un país incluyente y equitativo.</w:t>
      </w:r>
    </w:p>
    <w:p w14:paraId="704B3CE4" w14:textId="77777777" w:rsidR="00FA7600" w:rsidRDefault="00FA7600" w:rsidP="00FA7600">
      <w:pPr>
        <w:pStyle w:val="Prrafodelista"/>
        <w:numPr>
          <w:ilvl w:val="1"/>
          <w:numId w:val="2"/>
        </w:numPr>
        <w:spacing w:before="240"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Plan ejecuta el proyecto “Rutas por la Igualdad” cuyo objetivo es a</w:t>
      </w:r>
      <w:r w:rsidRPr="00FA7600">
        <w:rPr>
          <w:rFonts w:ascii="Plan" w:hAnsi="Plan"/>
          <w:sz w:val="24"/>
          <w:szCs w:val="24"/>
        </w:rPr>
        <w:t>tender las necesidades de poblaciones vulnerables, con un enfoque en niños, niñas adolescentes y mujeres afectadas por la actual crisis en Venezuela, mediante la mejora del acceso a la salud y educación en emergencias (EIE) en Venezuela, Ecuador y Colombia.</w:t>
      </w:r>
      <w:r>
        <w:rPr>
          <w:rFonts w:ascii="Plan" w:hAnsi="Plan"/>
          <w:sz w:val="24"/>
          <w:szCs w:val="24"/>
        </w:rPr>
        <w:t xml:space="preserve"> El </w:t>
      </w:r>
      <w:r>
        <w:rPr>
          <w:rFonts w:ascii="Plan" w:hAnsi="Plan"/>
          <w:sz w:val="24"/>
          <w:szCs w:val="24"/>
        </w:rPr>
        <w:lastRenderedPageBreak/>
        <w:t xml:space="preserve">proyecto es financiado por la Unión Europea a través de su Dirección General de Protección Civil y Ayuda Humanitaria (ECHO por sus siglas en inglés). </w:t>
      </w:r>
      <w:r w:rsidRPr="00FA7600">
        <w:rPr>
          <w:rFonts w:ascii="Plan" w:hAnsi="Plan"/>
          <w:sz w:val="24"/>
          <w:szCs w:val="24"/>
        </w:rPr>
        <w:t xml:space="preserve">La implementación del proyecto estará a cargo de </w:t>
      </w:r>
      <w:proofErr w:type="spellStart"/>
      <w:r w:rsidRPr="00FA7600">
        <w:rPr>
          <w:rFonts w:ascii="Plan" w:hAnsi="Plan"/>
          <w:i/>
          <w:sz w:val="24"/>
          <w:szCs w:val="24"/>
        </w:rPr>
        <w:t>The</w:t>
      </w:r>
      <w:proofErr w:type="spellEnd"/>
      <w:r w:rsidRPr="00FA7600">
        <w:rPr>
          <w:rFonts w:ascii="Plan" w:hAnsi="Plan"/>
          <w:i/>
          <w:sz w:val="24"/>
          <w:szCs w:val="24"/>
        </w:rPr>
        <w:t xml:space="preserve"> </w:t>
      </w:r>
      <w:proofErr w:type="spellStart"/>
      <w:r w:rsidRPr="00FA7600">
        <w:rPr>
          <w:rFonts w:ascii="Plan" w:hAnsi="Plan"/>
          <w:i/>
          <w:sz w:val="24"/>
          <w:szCs w:val="24"/>
        </w:rPr>
        <w:t>Foundation</w:t>
      </w:r>
      <w:proofErr w:type="spellEnd"/>
      <w:r w:rsidRPr="00FA7600">
        <w:rPr>
          <w:rFonts w:ascii="Plan" w:hAnsi="Plan"/>
          <w:i/>
          <w:sz w:val="24"/>
          <w:szCs w:val="24"/>
        </w:rPr>
        <w:t xml:space="preserve"> </w:t>
      </w:r>
      <w:proofErr w:type="spellStart"/>
      <w:r w:rsidRPr="00FA7600">
        <w:rPr>
          <w:rFonts w:ascii="Plan" w:hAnsi="Plan"/>
          <w:i/>
          <w:sz w:val="24"/>
          <w:szCs w:val="24"/>
        </w:rPr>
        <w:t>For</w:t>
      </w:r>
      <w:proofErr w:type="spellEnd"/>
      <w:r w:rsidRPr="00FA7600">
        <w:rPr>
          <w:rFonts w:ascii="Plan" w:hAnsi="Plan"/>
          <w:i/>
          <w:sz w:val="24"/>
          <w:szCs w:val="24"/>
        </w:rPr>
        <w:t xml:space="preserve"> </w:t>
      </w:r>
      <w:proofErr w:type="spellStart"/>
      <w:r w:rsidRPr="00FA7600">
        <w:rPr>
          <w:rFonts w:ascii="Plan" w:hAnsi="Plan"/>
          <w:i/>
          <w:sz w:val="24"/>
          <w:szCs w:val="24"/>
        </w:rPr>
        <w:t>the</w:t>
      </w:r>
      <w:proofErr w:type="spellEnd"/>
      <w:r w:rsidRPr="00FA7600">
        <w:rPr>
          <w:rFonts w:ascii="Plan" w:hAnsi="Plan"/>
          <w:i/>
          <w:sz w:val="24"/>
          <w:szCs w:val="24"/>
        </w:rPr>
        <w:t xml:space="preserve"> </w:t>
      </w:r>
      <w:proofErr w:type="spellStart"/>
      <w:r w:rsidRPr="00FA7600">
        <w:rPr>
          <w:rFonts w:ascii="Plan" w:hAnsi="Plan"/>
          <w:i/>
          <w:sz w:val="24"/>
          <w:szCs w:val="24"/>
        </w:rPr>
        <w:t>Refugee</w:t>
      </w:r>
      <w:proofErr w:type="spellEnd"/>
      <w:r w:rsidRPr="00FA7600">
        <w:rPr>
          <w:rFonts w:ascii="Plan" w:hAnsi="Plan"/>
          <w:i/>
          <w:sz w:val="24"/>
          <w:szCs w:val="24"/>
        </w:rPr>
        <w:t xml:space="preserve"> </w:t>
      </w:r>
      <w:proofErr w:type="spellStart"/>
      <w:r w:rsidRPr="00FA7600">
        <w:rPr>
          <w:rFonts w:ascii="Plan" w:hAnsi="Plan"/>
          <w:i/>
          <w:sz w:val="24"/>
          <w:szCs w:val="24"/>
        </w:rPr>
        <w:t>Education</w:t>
      </w:r>
      <w:proofErr w:type="spellEnd"/>
      <w:r w:rsidRPr="00FA7600">
        <w:rPr>
          <w:rFonts w:ascii="Plan" w:hAnsi="Plan"/>
          <w:i/>
          <w:sz w:val="24"/>
          <w:szCs w:val="24"/>
        </w:rPr>
        <w:t xml:space="preserve"> Trust</w:t>
      </w:r>
      <w:r w:rsidRPr="00FA7600">
        <w:rPr>
          <w:rFonts w:ascii="Plan" w:hAnsi="Plan"/>
          <w:sz w:val="24"/>
          <w:szCs w:val="24"/>
        </w:rPr>
        <w:t xml:space="preserve"> (RET) y Plan International y tendrá una duración de 12 meses, buscando beneficiar a 4.500 NNA de </w:t>
      </w:r>
      <w:r w:rsidR="00F6537E">
        <w:rPr>
          <w:rFonts w:ascii="Plan" w:hAnsi="Plan"/>
          <w:sz w:val="24"/>
          <w:szCs w:val="24"/>
        </w:rPr>
        <w:t xml:space="preserve">al menos </w:t>
      </w:r>
      <w:r w:rsidRPr="00FA7600">
        <w:rPr>
          <w:rFonts w:ascii="Plan" w:hAnsi="Plan"/>
          <w:sz w:val="24"/>
          <w:szCs w:val="24"/>
        </w:rPr>
        <w:t>4 instituciones educativas (IE) de la ciudad de Quito.</w:t>
      </w:r>
    </w:p>
    <w:p w14:paraId="116BF65C" w14:textId="627924A8" w:rsidR="00FA7600" w:rsidRPr="00577B5C" w:rsidRDefault="00FA7600" w:rsidP="00FA7600">
      <w:pPr>
        <w:pStyle w:val="Prrafodelista"/>
        <w:numPr>
          <w:ilvl w:val="1"/>
          <w:numId w:val="2"/>
        </w:numPr>
        <w:spacing w:before="240"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 xml:space="preserve">En el marco del proyecto “Rutas por la Igualdad”, Plan requiere contratar servicios para </w:t>
      </w:r>
      <w:r w:rsidRPr="00FA7600">
        <w:rPr>
          <w:rFonts w:ascii="Plan" w:hAnsi="Plan"/>
          <w:sz w:val="24"/>
          <w:szCs w:val="24"/>
        </w:rPr>
        <w:t>rehabilita</w:t>
      </w:r>
      <w:r>
        <w:rPr>
          <w:rFonts w:ascii="Plan" w:hAnsi="Plan"/>
          <w:sz w:val="24"/>
          <w:szCs w:val="24"/>
        </w:rPr>
        <w:t>r la</w:t>
      </w:r>
      <w:r w:rsidR="00320F29">
        <w:rPr>
          <w:rFonts w:ascii="Plan" w:hAnsi="Plan"/>
          <w:sz w:val="24"/>
          <w:szCs w:val="24"/>
        </w:rPr>
        <w:t xml:space="preserve">s instalaciones </w:t>
      </w:r>
      <w:r w:rsidRPr="00FA7600">
        <w:rPr>
          <w:rFonts w:ascii="Plan" w:hAnsi="Plan"/>
          <w:sz w:val="24"/>
          <w:szCs w:val="24"/>
        </w:rPr>
        <w:t xml:space="preserve">de agua, saneamiento e higiene </w:t>
      </w:r>
      <w:r w:rsidR="00845FAD">
        <w:rPr>
          <w:rFonts w:ascii="Plan" w:hAnsi="Plan"/>
          <w:sz w:val="24"/>
          <w:szCs w:val="24"/>
        </w:rPr>
        <w:t xml:space="preserve">(WASH por sus siglas en inglés) </w:t>
      </w:r>
      <w:r w:rsidRPr="00FA7600">
        <w:rPr>
          <w:rFonts w:ascii="Plan" w:hAnsi="Plan"/>
          <w:sz w:val="24"/>
          <w:szCs w:val="24"/>
        </w:rPr>
        <w:t xml:space="preserve">en </w:t>
      </w:r>
      <w:r>
        <w:rPr>
          <w:rFonts w:ascii="Plan" w:hAnsi="Plan"/>
          <w:sz w:val="24"/>
          <w:szCs w:val="24"/>
        </w:rPr>
        <w:t xml:space="preserve">las </w:t>
      </w:r>
      <w:r w:rsidRPr="00FA7600">
        <w:rPr>
          <w:rFonts w:ascii="Plan" w:hAnsi="Plan"/>
          <w:sz w:val="24"/>
          <w:szCs w:val="24"/>
        </w:rPr>
        <w:t>instituciones educativas fiscales de la ciudad de Quito</w:t>
      </w:r>
      <w:r>
        <w:rPr>
          <w:rFonts w:ascii="Plan" w:hAnsi="Plan"/>
          <w:sz w:val="24"/>
          <w:szCs w:val="24"/>
        </w:rPr>
        <w:t xml:space="preserve"> que fueron seleccionadas </w:t>
      </w:r>
      <w:r w:rsidR="00320F29">
        <w:rPr>
          <w:rFonts w:ascii="Plan" w:hAnsi="Plan"/>
          <w:sz w:val="24"/>
          <w:szCs w:val="24"/>
        </w:rPr>
        <w:t>junto con el Ministerio de Educación</w:t>
      </w:r>
      <w:r w:rsidR="00CF106A">
        <w:rPr>
          <w:rFonts w:ascii="Plan" w:hAnsi="Plan"/>
          <w:sz w:val="24"/>
          <w:szCs w:val="24"/>
        </w:rPr>
        <w:t xml:space="preserve"> por concentrar una alta población migrante venezolana</w:t>
      </w:r>
      <w:r>
        <w:rPr>
          <w:rFonts w:ascii="Plan" w:hAnsi="Plan"/>
          <w:sz w:val="24"/>
          <w:szCs w:val="24"/>
        </w:rPr>
        <w:t>.</w:t>
      </w:r>
    </w:p>
    <w:p w14:paraId="75D6E0E4" w14:textId="77777777" w:rsidR="00FA7600" w:rsidRPr="00FA7600" w:rsidRDefault="00FA7600" w:rsidP="00FA7600">
      <w:pPr>
        <w:jc w:val="both"/>
        <w:rPr>
          <w:rFonts w:ascii="Plan" w:hAnsi="Plan"/>
          <w:color w:val="0070C0"/>
          <w:sz w:val="24"/>
          <w:szCs w:val="24"/>
        </w:rPr>
      </w:pPr>
    </w:p>
    <w:p w14:paraId="4F7E70E1" w14:textId="77777777" w:rsidR="00FA7600" w:rsidRPr="00FA7600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  <w:lang w:val="es-MX"/>
        </w:rPr>
      </w:pPr>
      <w:r w:rsidRPr="00D1091A">
        <w:rPr>
          <w:rFonts w:ascii="Plan" w:hAnsi="Plan"/>
          <w:b/>
          <w:sz w:val="24"/>
          <w:szCs w:val="24"/>
        </w:rPr>
        <w:t>O</w:t>
      </w:r>
      <w:r w:rsidRPr="00D60A85">
        <w:rPr>
          <w:rFonts w:ascii="Plan" w:hAnsi="Plan"/>
          <w:b/>
          <w:sz w:val="24"/>
          <w:szCs w:val="24"/>
        </w:rPr>
        <w:t>BJETIVO GENERAL DE</w:t>
      </w:r>
      <w:r w:rsidRPr="004835AB">
        <w:rPr>
          <w:rFonts w:ascii="Plan" w:hAnsi="Plan"/>
          <w:b/>
          <w:sz w:val="24"/>
          <w:szCs w:val="24"/>
        </w:rPr>
        <w:t xml:space="preserve"> LA CONTRATACIÓ</w:t>
      </w:r>
      <w:r w:rsidRPr="00651F94">
        <w:rPr>
          <w:rFonts w:ascii="Plan" w:hAnsi="Plan"/>
          <w:b/>
          <w:sz w:val="24"/>
          <w:szCs w:val="24"/>
        </w:rPr>
        <w:t>N.</w:t>
      </w:r>
    </w:p>
    <w:p w14:paraId="40BD50DD" w14:textId="0DD126A9" w:rsidR="00FA7600" w:rsidRPr="00320F29" w:rsidRDefault="00D802D3" w:rsidP="00FA7600">
      <w:pPr>
        <w:spacing w:after="0" w:line="240" w:lineRule="auto"/>
        <w:jc w:val="both"/>
        <w:rPr>
          <w:rFonts w:ascii="Plan" w:hAnsi="Plan"/>
          <w:sz w:val="24"/>
          <w:szCs w:val="24"/>
          <w:lang w:val="es-MX"/>
        </w:rPr>
      </w:pPr>
      <w:r>
        <w:rPr>
          <w:rFonts w:ascii="Plan" w:hAnsi="Plan"/>
          <w:sz w:val="24"/>
          <w:szCs w:val="24"/>
          <w:lang w:val="es-MX"/>
        </w:rPr>
        <w:t>Realizar obras de rehabilitación de las</w:t>
      </w:r>
      <w:r w:rsidRPr="00320F29">
        <w:rPr>
          <w:rFonts w:ascii="Plan" w:hAnsi="Plan"/>
          <w:sz w:val="24"/>
          <w:szCs w:val="24"/>
          <w:lang w:val="es-MX"/>
        </w:rPr>
        <w:t xml:space="preserve"> instalaciones de </w:t>
      </w:r>
      <w:r>
        <w:rPr>
          <w:rFonts w:ascii="Plan" w:hAnsi="Plan"/>
          <w:sz w:val="24"/>
          <w:szCs w:val="24"/>
          <w:lang w:val="es-MX"/>
        </w:rPr>
        <w:t xml:space="preserve">agua, </w:t>
      </w:r>
      <w:r w:rsidRPr="00320F29">
        <w:rPr>
          <w:rFonts w:ascii="Plan" w:hAnsi="Plan"/>
          <w:sz w:val="24"/>
          <w:szCs w:val="24"/>
          <w:lang w:val="es-MX"/>
        </w:rPr>
        <w:t>saneamiento</w:t>
      </w:r>
      <w:r>
        <w:rPr>
          <w:rFonts w:ascii="Plan" w:hAnsi="Plan"/>
          <w:sz w:val="24"/>
          <w:szCs w:val="24"/>
          <w:lang w:val="es-MX"/>
        </w:rPr>
        <w:t xml:space="preserve"> e higiene</w:t>
      </w:r>
      <w:r w:rsidRPr="00320F29">
        <w:rPr>
          <w:rFonts w:ascii="Plan" w:hAnsi="Plan"/>
          <w:sz w:val="24"/>
          <w:szCs w:val="24"/>
          <w:lang w:val="es-MX"/>
        </w:rPr>
        <w:t xml:space="preserve"> </w:t>
      </w:r>
      <w:r>
        <w:rPr>
          <w:rFonts w:ascii="Plan" w:hAnsi="Plan"/>
          <w:sz w:val="24"/>
          <w:szCs w:val="24"/>
          <w:lang w:val="es-MX"/>
        </w:rPr>
        <w:t>en instituciones educativas con alta población migrante venezolana en Quito para e</w:t>
      </w:r>
      <w:r w:rsidR="00320F29" w:rsidRPr="00320F29">
        <w:rPr>
          <w:rFonts w:ascii="Plan" w:hAnsi="Plan"/>
          <w:sz w:val="24"/>
          <w:szCs w:val="24"/>
          <w:lang w:val="es-MX"/>
        </w:rPr>
        <w:t>stablec</w:t>
      </w:r>
      <w:r w:rsidR="00320F29">
        <w:rPr>
          <w:rFonts w:ascii="Plan" w:hAnsi="Plan"/>
          <w:sz w:val="24"/>
          <w:szCs w:val="24"/>
          <w:lang w:val="es-MX"/>
        </w:rPr>
        <w:t>er</w:t>
      </w:r>
      <w:r w:rsidR="00320F29" w:rsidRPr="00320F29">
        <w:rPr>
          <w:rFonts w:ascii="Plan" w:hAnsi="Plan"/>
          <w:sz w:val="24"/>
          <w:szCs w:val="24"/>
          <w:lang w:val="es-MX"/>
        </w:rPr>
        <w:t xml:space="preserve"> condiciones propicias para un espacio de aprendizaje seguro</w:t>
      </w:r>
      <w:r w:rsidR="00320F29">
        <w:rPr>
          <w:rFonts w:ascii="Plan" w:hAnsi="Plan"/>
          <w:sz w:val="24"/>
          <w:szCs w:val="24"/>
          <w:lang w:val="es-MX"/>
        </w:rPr>
        <w:t>.</w:t>
      </w:r>
    </w:p>
    <w:p w14:paraId="39D4020E" w14:textId="77777777" w:rsidR="00FA7600" w:rsidRPr="00053D2B" w:rsidRDefault="00FA7600" w:rsidP="00FA760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  <w:lang w:val="es-MX"/>
        </w:rPr>
      </w:pPr>
      <w:r>
        <w:rPr>
          <w:rFonts w:ascii="Plan" w:hAnsi="Plan"/>
          <w:b/>
          <w:sz w:val="24"/>
          <w:szCs w:val="24"/>
          <w:lang w:val="es-MX"/>
        </w:rPr>
        <w:t xml:space="preserve"> </w:t>
      </w:r>
    </w:p>
    <w:p w14:paraId="155FAFC6" w14:textId="77777777" w:rsidR="00FA7600" w:rsidRPr="00577B5C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  <w:lang w:val="es-MX"/>
        </w:rPr>
      </w:pPr>
      <w:r w:rsidRPr="00577B5C">
        <w:rPr>
          <w:rFonts w:ascii="Plan" w:hAnsi="Plan"/>
          <w:b/>
          <w:sz w:val="24"/>
          <w:szCs w:val="24"/>
          <w:lang w:val="es-MX"/>
        </w:rPr>
        <w:t>OBJETIVOS ESPECÍFICOS</w:t>
      </w:r>
    </w:p>
    <w:p w14:paraId="12E70CDC" w14:textId="65EB9885" w:rsidR="00FA7600" w:rsidRPr="00320F29" w:rsidRDefault="00320F29" w:rsidP="00FA7600">
      <w:pPr>
        <w:spacing w:line="240" w:lineRule="auto"/>
        <w:jc w:val="both"/>
        <w:rPr>
          <w:rFonts w:ascii="Plan" w:hAnsi="Plan"/>
          <w:sz w:val="24"/>
          <w:szCs w:val="24"/>
          <w:lang w:val="es-MX"/>
        </w:rPr>
      </w:pPr>
      <w:r w:rsidRPr="00320F29">
        <w:rPr>
          <w:rFonts w:ascii="Plan" w:hAnsi="Plan"/>
          <w:sz w:val="24"/>
          <w:szCs w:val="24"/>
          <w:lang w:val="es-MX"/>
        </w:rPr>
        <w:t>Ejecutar obras de rehabilitación de instalaciones de agua, saneamiento e higiene en las siguientes instituciones educativas: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36"/>
        <w:gridCol w:w="3553"/>
        <w:gridCol w:w="1592"/>
        <w:gridCol w:w="1137"/>
      </w:tblGrid>
      <w:tr w:rsidR="00D63CD7" w:rsidRPr="00F6537E" w14:paraId="76E10142" w14:textId="0D4164F4" w:rsidTr="00D63CD7">
        <w:trPr>
          <w:trHeight w:val="398"/>
          <w:jc w:val="center"/>
        </w:trPr>
        <w:tc>
          <w:tcPr>
            <w:tcW w:w="420" w:type="dxa"/>
            <w:shd w:val="clear" w:color="auto" w:fill="D9E2F3" w:themeFill="accent1" w:themeFillTint="33"/>
            <w:vAlign w:val="center"/>
          </w:tcPr>
          <w:p w14:paraId="44E503CD" w14:textId="77777777" w:rsidR="00D63CD7" w:rsidRPr="008840A3" w:rsidRDefault="00D63CD7" w:rsidP="00320F29">
            <w:pPr>
              <w:spacing w:after="0" w:line="240" w:lineRule="auto"/>
              <w:jc w:val="center"/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  <w:t>No.</w:t>
            </w:r>
          </w:p>
        </w:tc>
        <w:tc>
          <w:tcPr>
            <w:tcW w:w="1236" w:type="dxa"/>
            <w:shd w:val="clear" w:color="auto" w:fill="D9E2F3" w:themeFill="accent1" w:themeFillTint="33"/>
            <w:vAlign w:val="center"/>
            <w:hideMark/>
          </w:tcPr>
          <w:p w14:paraId="20CFABF0" w14:textId="77777777" w:rsidR="00D63CD7" w:rsidRPr="008840A3" w:rsidRDefault="00D63CD7" w:rsidP="004554ED">
            <w:pPr>
              <w:spacing w:after="0" w:line="240" w:lineRule="auto"/>
              <w:jc w:val="center"/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  <w:t>Código Institución</w:t>
            </w:r>
          </w:p>
        </w:tc>
        <w:tc>
          <w:tcPr>
            <w:tcW w:w="3553" w:type="dxa"/>
            <w:shd w:val="clear" w:color="auto" w:fill="D9E2F3" w:themeFill="accent1" w:themeFillTint="33"/>
            <w:vAlign w:val="center"/>
            <w:hideMark/>
          </w:tcPr>
          <w:p w14:paraId="5A03CF35" w14:textId="77777777" w:rsidR="00D63CD7" w:rsidRPr="008840A3" w:rsidRDefault="00D63CD7" w:rsidP="004554ED">
            <w:pPr>
              <w:spacing w:after="0" w:line="240" w:lineRule="auto"/>
              <w:jc w:val="center"/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  <w:t>Nombre Institución</w:t>
            </w:r>
          </w:p>
        </w:tc>
        <w:tc>
          <w:tcPr>
            <w:tcW w:w="1592" w:type="dxa"/>
            <w:shd w:val="clear" w:color="auto" w:fill="D9E2F3" w:themeFill="accent1" w:themeFillTint="33"/>
            <w:vAlign w:val="center"/>
            <w:hideMark/>
          </w:tcPr>
          <w:p w14:paraId="5F3106DC" w14:textId="77777777" w:rsidR="00D63CD7" w:rsidRPr="008840A3" w:rsidRDefault="00D63CD7" w:rsidP="008840A3">
            <w:pPr>
              <w:spacing w:after="0" w:line="240" w:lineRule="auto"/>
              <w:jc w:val="center"/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  <w:t>Parroquia</w:t>
            </w:r>
          </w:p>
        </w:tc>
        <w:tc>
          <w:tcPr>
            <w:tcW w:w="1137" w:type="dxa"/>
            <w:shd w:val="clear" w:color="auto" w:fill="D9E2F3" w:themeFill="accent1" w:themeFillTint="33"/>
            <w:vAlign w:val="center"/>
          </w:tcPr>
          <w:p w14:paraId="7D4D61C0" w14:textId="5EE270A1" w:rsidR="00D63CD7" w:rsidRPr="008840A3" w:rsidRDefault="00D63CD7" w:rsidP="008840A3">
            <w:pPr>
              <w:spacing w:after="0" w:line="240" w:lineRule="auto"/>
              <w:jc w:val="center"/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b/>
                <w:bCs/>
                <w:sz w:val="20"/>
                <w:szCs w:val="16"/>
                <w:lang w:eastAsia="es-EC"/>
              </w:rPr>
              <w:t>Código de encuesta WASH</w:t>
            </w:r>
            <w:bookmarkStart w:id="0" w:name="_GoBack"/>
            <w:bookmarkEnd w:id="0"/>
          </w:p>
        </w:tc>
      </w:tr>
      <w:tr w:rsidR="00D63CD7" w:rsidRPr="00F6537E" w14:paraId="2F9BCB11" w14:textId="2F80690E" w:rsidTr="00D63CD7">
        <w:trPr>
          <w:trHeight w:val="270"/>
          <w:jc w:val="center"/>
        </w:trPr>
        <w:tc>
          <w:tcPr>
            <w:tcW w:w="420" w:type="dxa"/>
            <w:vAlign w:val="center"/>
          </w:tcPr>
          <w:p w14:paraId="30FA2AED" w14:textId="77777777" w:rsidR="00D63CD7" w:rsidRPr="008840A3" w:rsidRDefault="00D63CD7" w:rsidP="00320F29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1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84D99F2" w14:textId="77777777" w:rsidR="00D63CD7" w:rsidRPr="008840A3" w:rsidRDefault="00D63CD7" w:rsidP="00320F29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17H00127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24179635" w14:textId="77777777" w:rsidR="00D63CD7" w:rsidRPr="008840A3" w:rsidRDefault="00D63CD7" w:rsidP="00320F29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ATANASIO VITERI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37EA390F" w14:textId="77777777" w:rsidR="00D63CD7" w:rsidRPr="008840A3" w:rsidRDefault="00D63CD7" w:rsidP="00320F29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CARCELEN</w:t>
            </w:r>
          </w:p>
        </w:tc>
        <w:tc>
          <w:tcPr>
            <w:tcW w:w="1137" w:type="dxa"/>
          </w:tcPr>
          <w:p w14:paraId="4A2A902A" w14:textId="4FC9D4AB" w:rsidR="00D63CD7" w:rsidRPr="008840A3" w:rsidRDefault="00D63CD7" w:rsidP="00320F29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EC05298-1</w:t>
            </w:r>
          </w:p>
        </w:tc>
      </w:tr>
      <w:tr w:rsidR="00D63CD7" w:rsidRPr="00F6537E" w14:paraId="33370A89" w14:textId="035884C8" w:rsidTr="00D63CD7">
        <w:trPr>
          <w:trHeight w:val="270"/>
          <w:jc w:val="center"/>
        </w:trPr>
        <w:tc>
          <w:tcPr>
            <w:tcW w:w="420" w:type="dxa"/>
            <w:vAlign w:val="center"/>
          </w:tcPr>
          <w:p w14:paraId="06CA241F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2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13D85DAE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17H00581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6E8E9A53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UNIDAD EDUCATIVA FISCAL DR JOSE MARIA VELASCO IBARRA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6FC3523E" w14:textId="77777777" w:rsidR="00D63CD7" w:rsidRPr="008840A3" w:rsidRDefault="00D63CD7" w:rsidP="008840A3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IÑAQUITO</w:t>
            </w:r>
          </w:p>
        </w:tc>
        <w:tc>
          <w:tcPr>
            <w:tcW w:w="1137" w:type="dxa"/>
          </w:tcPr>
          <w:p w14:paraId="21243B44" w14:textId="171AEB43" w:rsidR="00D63CD7" w:rsidRPr="008840A3" w:rsidRDefault="00D63CD7" w:rsidP="008840A3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EC05298-2</w:t>
            </w:r>
          </w:p>
        </w:tc>
      </w:tr>
      <w:tr w:rsidR="00D63CD7" w:rsidRPr="00F6537E" w14:paraId="428CB423" w14:textId="31D49F08" w:rsidTr="00D63CD7">
        <w:trPr>
          <w:trHeight w:val="270"/>
          <w:jc w:val="center"/>
        </w:trPr>
        <w:tc>
          <w:tcPr>
            <w:tcW w:w="420" w:type="dxa"/>
            <w:vAlign w:val="center"/>
          </w:tcPr>
          <w:p w14:paraId="4F0D5C62" w14:textId="01782A36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3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4E9E0925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17H00595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1FD1BFB6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OSWALDO GUAYASAMIN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4CB478D7" w14:textId="77777777" w:rsidR="00D63CD7" w:rsidRPr="008840A3" w:rsidRDefault="00D63CD7" w:rsidP="008840A3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LA MAGDALENA</w:t>
            </w:r>
          </w:p>
        </w:tc>
        <w:tc>
          <w:tcPr>
            <w:tcW w:w="1137" w:type="dxa"/>
          </w:tcPr>
          <w:p w14:paraId="032C6B27" w14:textId="2A46B94C" w:rsidR="00D63CD7" w:rsidRPr="008840A3" w:rsidRDefault="00D63CD7" w:rsidP="008840A3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EC05298-3</w:t>
            </w:r>
          </w:p>
        </w:tc>
      </w:tr>
      <w:tr w:rsidR="00D63CD7" w:rsidRPr="00F6537E" w14:paraId="31328D52" w14:textId="3D7B18EE" w:rsidTr="00D63CD7">
        <w:trPr>
          <w:trHeight w:val="270"/>
          <w:jc w:val="center"/>
        </w:trPr>
        <w:tc>
          <w:tcPr>
            <w:tcW w:w="420" w:type="dxa"/>
            <w:vAlign w:val="center"/>
          </w:tcPr>
          <w:p w14:paraId="2AE76900" w14:textId="39A59FB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4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0AB3E704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17H00787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32B238E7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JORGE WASHINGTON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7A3DD573" w14:textId="77777777" w:rsidR="00D63CD7" w:rsidRPr="008840A3" w:rsidRDefault="00D63CD7" w:rsidP="008840A3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CENTRO HISTORICO</w:t>
            </w:r>
          </w:p>
        </w:tc>
        <w:tc>
          <w:tcPr>
            <w:tcW w:w="1137" w:type="dxa"/>
          </w:tcPr>
          <w:p w14:paraId="72EEB79B" w14:textId="7B5B7458" w:rsidR="00D63CD7" w:rsidRPr="008840A3" w:rsidRDefault="00D63CD7" w:rsidP="008840A3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EC05298-5</w:t>
            </w:r>
          </w:p>
        </w:tc>
      </w:tr>
      <w:tr w:rsidR="00D63CD7" w:rsidRPr="00F6537E" w14:paraId="506B8073" w14:textId="3E3BA2E9" w:rsidTr="00D63CD7">
        <w:trPr>
          <w:trHeight w:val="270"/>
          <w:jc w:val="center"/>
        </w:trPr>
        <w:tc>
          <w:tcPr>
            <w:tcW w:w="420" w:type="dxa"/>
            <w:vAlign w:val="center"/>
          </w:tcPr>
          <w:p w14:paraId="7B645608" w14:textId="1C7D2C9F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345698A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17H01699</w:t>
            </w:r>
          </w:p>
        </w:tc>
        <w:tc>
          <w:tcPr>
            <w:tcW w:w="3553" w:type="dxa"/>
            <w:shd w:val="clear" w:color="auto" w:fill="auto"/>
            <w:noWrap/>
            <w:vAlign w:val="center"/>
            <w:hideMark/>
          </w:tcPr>
          <w:p w14:paraId="28EEBE0F" w14:textId="77777777" w:rsidR="00D63CD7" w:rsidRPr="008840A3" w:rsidRDefault="00D63CD7" w:rsidP="008840A3">
            <w:pPr>
              <w:spacing w:after="0" w:line="240" w:lineRule="auto"/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</w:pPr>
            <w:r w:rsidRPr="008840A3">
              <w:rPr>
                <w:rFonts w:ascii="Plan" w:eastAsia="Times New Roman" w:hAnsi="Plan" w:cs="Arial"/>
                <w:color w:val="000000"/>
                <w:sz w:val="20"/>
                <w:szCs w:val="16"/>
                <w:lang w:eastAsia="es-EC"/>
              </w:rPr>
              <w:t>GENERAL MARCO AURELIO SUBIA MARTINEZ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14:paraId="69FE00A4" w14:textId="77777777" w:rsidR="00D63CD7" w:rsidRPr="008840A3" w:rsidRDefault="00D63CD7" w:rsidP="008840A3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CONOCOTO</w:t>
            </w:r>
          </w:p>
        </w:tc>
        <w:tc>
          <w:tcPr>
            <w:tcW w:w="1137" w:type="dxa"/>
          </w:tcPr>
          <w:p w14:paraId="5D6F6BD9" w14:textId="3ECA9488" w:rsidR="00D63CD7" w:rsidRPr="008840A3" w:rsidRDefault="00D63CD7" w:rsidP="008840A3">
            <w:pPr>
              <w:rPr>
                <w:rFonts w:ascii="Plan" w:hAnsi="Plan" w:cs="Arial"/>
                <w:color w:val="000000"/>
                <w:sz w:val="20"/>
                <w:szCs w:val="16"/>
              </w:rPr>
            </w:pPr>
            <w:r w:rsidRPr="008840A3">
              <w:rPr>
                <w:rFonts w:ascii="Plan" w:hAnsi="Plan" w:cs="Arial"/>
                <w:color w:val="000000"/>
                <w:sz w:val="20"/>
                <w:szCs w:val="16"/>
              </w:rPr>
              <w:t>EC05298-6</w:t>
            </w:r>
          </w:p>
        </w:tc>
      </w:tr>
    </w:tbl>
    <w:p w14:paraId="472B92B2" w14:textId="7EC187FB" w:rsidR="00320F29" w:rsidRDefault="008840A3" w:rsidP="00320F29">
      <w:pPr>
        <w:spacing w:line="240" w:lineRule="auto"/>
        <w:jc w:val="both"/>
        <w:rPr>
          <w:rFonts w:ascii="Plan" w:hAnsi="Plan"/>
          <w:sz w:val="24"/>
          <w:szCs w:val="24"/>
          <w:lang w:val="es-MX"/>
        </w:rPr>
      </w:pPr>
      <w:r w:rsidRPr="008840A3">
        <w:rPr>
          <w:rFonts w:ascii="Plan" w:hAnsi="Plan"/>
          <w:sz w:val="24"/>
          <w:szCs w:val="24"/>
          <w:lang w:val="es-MX"/>
        </w:rPr>
        <w:t>*La institución con la encuesta no. EC05298-4 no participará en el proyecto.</w:t>
      </w:r>
    </w:p>
    <w:p w14:paraId="6DA7851D" w14:textId="77777777" w:rsidR="00FA7600" w:rsidRPr="00A83CF8" w:rsidRDefault="00FA7600" w:rsidP="00FA7600">
      <w:pPr>
        <w:numPr>
          <w:ilvl w:val="0"/>
          <w:numId w:val="1"/>
        </w:numPr>
        <w:spacing w:line="240" w:lineRule="auto"/>
        <w:ind w:left="0" w:hanging="142"/>
        <w:jc w:val="both"/>
        <w:rPr>
          <w:rFonts w:ascii="Plan" w:hAnsi="Plan"/>
          <w:b/>
          <w:sz w:val="24"/>
          <w:szCs w:val="24"/>
          <w:lang w:val="es-MX"/>
        </w:rPr>
      </w:pPr>
      <w:r w:rsidRPr="00A83CF8">
        <w:rPr>
          <w:rFonts w:ascii="Plan" w:hAnsi="Plan"/>
          <w:b/>
          <w:sz w:val="24"/>
          <w:szCs w:val="24"/>
          <w:lang w:val="es-MX"/>
        </w:rPr>
        <w:t>BENEFICIARIOS Y BENEFICIARIAS DEL PROYECTO.</w:t>
      </w:r>
    </w:p>
    <w:p w14:paraId="4EAA8A31" w14:textId="0BEE3A98" w:rsidR="00FA7600" w:rsidRPr="00A83CF8" w:rsidRDefault="00320F29" w:rsidP="00FA7600">
      <w:pPr>
        <w:spacing w:line="240" w:lineRule="auto"/>
        <w:jc w:val="both"/>
        <w:rPr>
          <w:rFonts w:ascii="Plan" w:hAnsi="Plan"/>
          <w:b/>
          <w:color w:val="0070C0"/>
          <w:sz w:val="24"/>
          <w:szCs w:val="24"/>
          <w:lang w:val="es-MX"/>
        </w:rPr>
      </w:pPr>
      <w:r>
        <w:rPr>
          <w:rFonts w:ascii="Plan" w:hAnsi="Plan"/>
          <w:sz w:val="24"/>
          <w:szCs w:val="24"/>
          <w:lang w:val="es-MX" w:eastAsia="es-EC"/>
        </w:rPr>
        <w:t>El proyecto beneficiará a estudiantes y docentes de instituciones educativas de Quito que acogen a la mayor población migrante venezolana de la ciudad, proyectando llegar a cerca de 4500 niños, niñas y adolescentes (NNA)</w:t>
      </w:r>
      <w:r w:rsidR="00845FAD">
        <w:rPr>
          <w:rFonts w:ascii="Plan" w:hAnsi="Plan"/>
          <w:sz w:val="24"/>
          <w:szCs w:val="24"/>
          <w:lang w:val="es-MX" w:eastAsia="es-EC"/>
        </w:rPr>
        <w:t xml:space="preserve"> (50% niñas, 50% niños)</w:t>
      </w:r>
      <w:r>
        <w:rPr>
          <w:rFonts w:ascii="Plan" w:hAnsi="Plan"/>
          <w:sz w:val="24"/>
          <w:szCs w:val="24"/>
          <w:lang w:val="es-MX" w:eastAsia="es-EC"/>
        </w:rPr>
        <w:t xml:space="preserve">, incluidos aproximadamente </w:t>
      </w:r>
      <w:r w:rsidRPr="00320F29">
        <w:rPr>
          <w:rFonts w:ascii="Plan" w:hAnsi="Plan"/>
          <w:sz w:val="24"/>
          <w:szCs w:val="24"/>
          <w:lang w:val="es-MX" w:eastAsia="es-EC"/>
        </w:rPr>
        <w:t xml:space="preserve">478 </w:t>
      </w:r>
      <w:r>
        <w:rPr>
          <w:rFonts w:ascii="Plan" w:hAnsi="Plan"/>
          <w:sz w:val="24"/>
          <w:szCs w:val="24"/>
          <w:lang w:val="es-MX" w:eastAsia="es-EC"/>
        </w:rPr>
        <w:t xml:space="preserve">NNA migrantes de Venezuela, </w:t>
      </w:r>
      <w:r w:rsidR="00845FAD">
        <w:rPr>
          <w:rFonts w:ascii="Plan" w:hAnsi="Plan"/>
          <w:sz w:val="24"/>
          <w:szCs w:val="24"/>
          <w:lang w:val="es-MX" w:eastAsia="es-EC"/>
        </w:rPr>
        <w:t xml:space="preserve">y también a cerca de </w:t>
      </w:r>
      <w:r>
        <w:rPr>
          <w:rFonts w:ascii="Plan" w:hAnsi="Plan"/>
          <w:sz w:val="24"/>
          <w:szCs w:val="24"/>
          <w:lang w:val="es-MX" w:eastAsia="es-EC"/>
        </w:rPr>
        <w:t>183 docentes.</w:t>
      </w:r>
    </w:p>
    <w:p w14:paraId="7F845FED" w14:textId="77777777" w:rsidR="00FA7600" w:rsidRPr="00A83CF8" w:rsidRDefault="00FA7600" w:rsidP="00FA7600">
      <w:pPr>
        <w:spacing w:after="0" w:line="240" w:lineRule="auto"/>
        <w:jc w:val="both"/>
        <w:rPr>
          <w:rFonts w:ascii="Plan" w:hAnsi="Plan"/>
          <w:sz w:val="24"/>
          <w:szCs w:val="24"/>
        </w:rPr>
      </w:pPr>
    </w:p>
    <w:p w14:paraId="1460F70B" w14:textId="77777777" w:rsidR="00FA7600" w:rsidRPr="00A83CF8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A83CF8">
        <w:rPr>
          <w:rFonts w:ascii="Plan" w:hAnsi="Plan"/>
          <w:b/>
          <w:sz w:val="24"/>
          <w:szCs w:val="24"/>
        </w:rPr>
        <w:t>CARACTERÍSTICAS Y ESPECIFICACIONES DEL PRODUCTO O PRODUCTOS A ENTREGAR.</w:t>
      </w:r>
    </w:p>
    <w:p w14:paraId="66F222DB" w14:textId="77777777" w:rsidR="00FA7600" w:rsidRPr="00A83CF8" w:rsidRDefault="00FA7600" w:rsidP="00FA760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9"/>
        <w:gridCol w:w="5459"/>
        <w:gridCol w:w="2504"/>
      </w:tblGrid>
      <w:tr w:rsidR="00F86405" w14:paraId="56BB8C64" w14:textId="35FDAFE0" w:rsidTr="00F86405">
        <w:tc>
          <w:tcPr>
            <w:tcW w:w="0" w:type="auto"/>
            <w:vAlign w:val="center"/>
          </w:tcPr>
          <w:p w14:paraId="113FEABB" w14:textId="01CED4D8" w:rsidR="00F86405" w:rsidRPr="00923BEF" w:rsidRDefault="00F86405" w:rsidP="00F86405">
            <w:pPr>
              <w:spacing w:after="0" w:line="240" w:lineRule="auto"/>
              <w:rPr>
                <w:rFonts w:ascii="Plan" w:hAnsi="Plan"/>
                <w:b/>
                <w:sz w:val="24"/>
                <w:szCs w:val="24"/>
              </w:rPr>
            </w:pPr>
            <w:r w:rsidRPr="00923BEF">
              <w:rPr>
                <w:rFonts w:ascii="Plan" w:hAnsi="Plan"/>
                <w:b/>
                <w:sz w:val="24"/>
                <w:szCs w:val="24"/>
              </w:rPr>
              <w:lastRenderedPageBreak/>
              <w:t>Producto</w:t>
            </w:r>
          </w:p>
        </w:tc>
        <w:tc>
          <w:tcPr>
            <w:tcW w:w="0" w:type="auto"/>
            <w:vAlign w:val="center"/>
          </w:tcPr>
          <w:p w14:paraId="5C1CC4ED" w14:textId="0602C553" w:rsidR="00F86405" w:rsidRPr="00923BEF" w:rsidRDefault="00F86405" w:rsidP="00F86405">
            <w:pPr>
              <w:spacing w:after="0" w:line="240" w:lineRule="auto"/>
              <w:rPr>
                <w:rFonts w:ascii="Plan" w:hAnsi="Plan"/>
                <w:b/>
                <w:sz w:val="24"/>
                <w:szCs w:val="24"/>
              </w:rPr>
            </w:pPr>
            <w:r w:rsidRPr="00923BEF">
              <w:rPr>
                <w:rFonts w:ascii="Plan" w:hAnsi="Plan"/>
                <w:b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vAlign w:val="center"/>
          </w:tcPr>
          <w:p w14:paraId="6050FAFE" w14:textId="3A18BAEC" w:rsidR="00F86405" w:rsidRPr="00923BEF" w:rsidRDefault="00F86405" w:rsidP="00F86405">
            <w:pPr>
              <w:spacing w:after="0" w:line="240" w:lineRule="auto"/>
              <w:rPr>
                <w:rFonts w:ascii="Plan" w:hAnsi="Plan"/>
                <w:b/>
                <w:sz w:val="24"/>
                <w:szCs w:val="24"/>
              </w:rPr>
            </w:pPr>
            <w:r>
              <w:rPr>
                <w:rFonts w:ascii="Plan" w:hAnsi="Plan"/>
                <w:b/>
                <w:sz w:val="24"/>
                <w:szCs w:val="24"/>
              </w:rPr>
              <w:t>Plazo (días calendario desde inicio del contrato)</w:t>
            </w:r>
          </w:p>
        </w:tc>
      </w:tr>
      <w:tr w:rsidR="00F86405" w14:paraId="269B665C" w14:textId="0BE0B1F5" w:rsidTr="00F86405">
        <w:trPr>
          <w:trHeight w:val="149"/>
        </w:trPr>
        <w:tc>
          <w:tcPr>
            <w:tcW w:w="0" w:type="auto"/>
            <w:vAlign w:val="center"/>
          </w:tcPr>
          <w:p w14:paraId="7405BF6D" w14:textId="3358BAB3" w:rsidR="00F86405" w:rsidRDefault="00F86405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8DB668" w14:textId="2D96D2C6" w:rsidR="00F86405" w:rsidRDefault="00D802D3" w:rsidP="00923BEF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O</w:t>
            </w:r>
            <w:r w:rsidR="00F86405">
              <w:rPr>
                <w:rFonts w:ascii="Plan" w:hAnsi="Plan"/>
                <w:sz w:val="24"/>
                <w:szCs w:val="24"/>
              </w:rPr>
              <w:t xml:space="preserve">bras de rehabilitación en </w:t>
            </w:r>
            <w:r w:rsidR="00F86405" w:rsidRPr="00923BEF">
              <w:rPr>
                <w:rFonts w:ascii="Plan" w:hAnsi="Plan"/>
                <w:sz w:val="24"/>
                <w:szCs w:val="24"/>
              </w:rPr>
              <w:t>la UE Atanasio Viteri</w:t>
            </w:r>
            <w:r>
              <w:rPr>
                <w:rFonts w:ascii="Plan" w:hAnsi="Plan"/>
                <w:sz w:val="24"/>
                <w:szCs w:val="24"/>
              </w:rPr>
              <w:t xml:space="preserve"> aprobadas mediante informe</w:t>
            </w:r>
          </w:p>
        </w:tc>
        <w:tc>
          <w:tcPr>
            <w:tcW w:w="0" w:type="auto"/>
            <w:vAlign w:val="center"/>
          </w:tcPr>
          <w:p w14:paraId="4617CDCF" w14:textId="05F6F741" w:rsidR="00F86405" w:rsidRDefault="000E47E1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20 días</w:t>
            </w:r>
          </w:p>
        </w:tc>
      </w:tr>
      <w:tr w:rsidR="00F86405" w14:paraId="0BB40D76" w14:textId="1132456E" w:rsidTr="00F86405">
        <w:tc>
          <w:tcPr>
            <w:tcW w:w="0" w:type="auto"/>
            <w:vAlign w:val="center"/>
          </w:tcPr>
          <w:p w14:paraId="32B2A234" w14:textId="6DFF2BAF" w:rsidR="00F86405" w:rsidRDefault="00F86405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056303" w14:textId="2FD63188" w:rsidR="00F86405" w:rsidRDefault="00D802D3" w:rsidP="00923BEF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O</w:t>
            </w:r>
            <w:r w:rsidR="00F86405" w:rsidRPr="00E64538">
              <w:rPr>
                <w:rFonts w:ascii="Plan" w:hAnsi="Plan"/>
                <w:sz w:val="24"/>
                <w:szCs w:val="24"/>
              </w:rPr>
              <w:t xml:space="preserve">bras de rehabilitación en la </w:t>
            </w:r>
            <w:r w:rsidR="00F86405">
              <w:rPr>
                <w:rFonts w:ascii="Plan" w:hAnsi="Plan"/>
                <w:sz w:val="24"/>
                <w:szCs w:val="24"/>
              </w:rPr>
              <w:t>e</w:t>
            </w:r>
            <w:r w:rsidR="00F86405" w:rsidRPr="00923BEF">
              <w:rPr>
                <w:rFonts w:ascii="Plan" w:hAnsi="Plan"/>
                <w:sz w:val="24"/>
                <w:szCs w:val="24"/>
              </w:rPr>
              <w:t>scuela Oswaldo Guayasamín</w:t>
            </w:r>
            <w:r>
              <w:rPr>
                <w:rFonts w:ascii="Plan" w:hAnsi="Plan"/>
                <w:sz w:val="24"/>
                <w:szCs w:val="24"/>
              </w:rPr>
              <w:t xml:space="preserve"> aprobadas mediante informe</w:t>
            </w:r>
          </w:p>
        </w:tc>
        <w:tc>
          <w:tcPr>
            <w:tcW w:w="0" w:type="auto"/>
            <w:vAlign w:val="center"/>
          </w:tcPr>
          <w:p w14:paraId="509E4B13" w14:textId="6DD5470D" w:rsidR="00F86405" w:rsidRPr="00E64538" w:rsidRDefault="00D64BB0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4</w:t>
            </w:r>
            <w:r w:rsidR="000E47E1">
              <w:rPr>
                <w:rFonts w:ascii="Plan" w:hAnsi="Plan"/>
                <w:sz w:val="24"/>
                <w:szCs w:val="24"/>
              </w:rPr>
              <w:t>0 días</w:t>
            </w:r>
          </w:p>
        </w:tc>
      </w:tr>
      <w:tr w:rsidR="00F86405" w14:paraId="2D36BBD7" w14:textId="3C407A95" w:rsidTr="00F86405">
        <w:tc>
          <w:tcPr>
            <w:tcW w:w="0" w:type="auto"/>
            <w:vAlign w:val="center"/>
          </w:tcPr>
          <w:p w14:paraId="15751128" w14:textId="713BBD6D" w:rsidR="00F86405" w:rsidRDefault="00F86405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71FE23B" w14:textId="123F0392" w:rsidR="00F86405" w:rsidRDefault="00D802D3" w:rsidP="00923BEF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O</w:t>
            </w:r>
            <w:r w:rsidR="00F86405" w:rsidRPr="00E64538">
              <w:rPr>
                <w:rFonts w:ascii="Plan" w:hAnsi="Plan"/>
                <w:sz w:val="24"/>
                <w:szCs w:val="24"/>
              </w:rPr>
              <w:t xml:space="preserve">bras de rehabilitación en la </w:t>
            </w:r>
            <w:r w:rsidR="00F86405" w:rsidRPr="00923BEF">
              <w:rPr>
                <w:rFonts w:ascii="Plan" w:hAnsi="Plan"/>
                <w:sz w:val="24"/>
                <w:szCs w:val="24"/>
              </w:rPr>
              <w:t>UE Fiscal Dr. José María Velasco Ibarra</w:t>
            </w:r>
            <w:r>
              <w:rPr>
                <w:rFonts w:ascii="Plan" w:hAnsi="Plan"/>
                <w:sz w:val="24"/>
                <w:szCs w:val="24"/>
              </w:rPr>
              <w:t xml:space="preserve"> aprobadas mediante informe</w:t>
            </w:r>
          </w:p>
        </w:tc>
        <w:tc>
          <w:tcPr>
            <w:tcW w:w="0" w:type="auto"/>
            <w:vAlign w:val="center"/>
          </w:tcPr>
          <w:p w14:paraId="10AB7089" w14:textId="4F7EA078" w:rsidR="00F86405" w:rsidRPr="00E64538" w:rsidRDefault="00D64BB0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6</w:t>
            </w:r>
            <w:r w:rsidR="000E47E1">
              <w:rPr>
                <w:rFonts w:ascii="Plan" w:hAnsi="Plan"/>
                <w:sz w:val="24"/>
                <w:szCs w:val="24"/>
              </w:rPr>
              <w:t>0 días</w:t>
            </w:r>
          </w:p>
        </w:tc>
      </w:tr>
      <w:tr w:rsidR="00F86405" w14:paraId="32575A33" w14:textId="177FF1AD" w:rsidTr="00F86405">
        <w:tc>
          <w:tcPr>
            <w:tcW w:w="0" w:type="auto"/>
            <w:vAlign w:val="center"/>
          </w:tcPr>
          <w:p w14:paraId="27D0E8BF" w14:textId="1BDEEB52" w:rsidR="00F86405" w:rsidRDefault="00F86405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47D9F5C" w14:textId="7D4881A2" w:rsidR="00F86405" w:rsidRDefault="00D802D3" w:rsidP="00923BEF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O</w:t>
            </w:r>
            <w:r w:rsidR="00F86405" w:rsidRPr="00E64538">
              <w:rPr>
                <w:rFonts w:ascii="Plan" w:hAnsi="Plan"/>
                <w:sz w:val="24"/>
                <w:szCs w:val="24"/>
              </w:rPr>
              <w:t xml:space="preserve">bras de rehabilitación en la </w:t>
            </w:r>
            <w:r w:rsidR="00F86405" w:rsidRPr="00923BEF">
              <w:rPr>
                <w:rFonts w:ascii="Plan" w:hAnsi="Plan"/>
                <w:sz w:val="24"/>
                <w:szCs w:val="24"/>
              </w:rPr>
              <w:t>UE Jorge Washington y la UE General Marco Aurelio Subía Martínez</w:t>
            </w:r>
            <w:r>
              <w:rPr>
                <w:rFonts w:ascii="Plan" w:hAnsi="Plan"/>
                <w:sz w:val="24"/>
                <w:szCs w:val="24"/>
              </w:rPr>
              <w:t xml:space="preserve"> aprobadas mediante informe</w:t>
            </w:r>
          </w:p>
        </w:tc>
        <w:tc>
          <w:tcPr>
            <w:tcW w:w="0" w:type="auto"/>
            <w:vAlign w:val="center"/>
          </w:tcPr>
          <w:p w14:paraId="22674228" w14:textId="500D0E66" w:rsidR="00F86405" w:rsidRPr="00E64538" w:rsidRDefault="00D64BB0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9</w:t>
            </w:r>
            <w:r w:rsidR="000E47E1">
              <w:rPr>
                <w:rFonts w:ascii="Plan" w:hAnsi="Plan"/>
                <w:sz w:val="24"/>
                <w:szCs w:val="24"/>
              </w:rPr>
              <w:t xml:space="preserve">0 días </w:t>
            </w:r>
          </w:p>
        </w:tc>
      </w:tr>
      <w:tr w:rsidR="000E47E1" w14:paraId="55027A71" w14:textId="77777777" w:rsidTr="00CC5CDF">
        <w:tc>
          <w:tcPr>
            <w:tcW w:w="0" w:type="auto"/>
            <w:gridSpan w:val="2"/>
            <w:vAlign w:val="center"/>
          </w:tcPr>
          <w:p w14:paraId="5B8BEFB1" w14:textId="599EABF2" w:rsidR="000E47E1" w:rsidRPr="00E64538" w:rsidRDefault="000E47E1" w:rsidP="00923BEF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vAlign w:val="center"/>
          </w:tcPr>
          <w:p w14:paraId="22774799" w14:textId="2DF3E26A" w:rsidR="000E47E1" w:rsidRDefault="000E47E1" w:rsidP="00F86405">
            <w:pPr>
              <w:spacing w:after="0" w:line="240" w:lineRule="auto"/>
              <w:jc w:val="center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90 días</w:t>
            </w:r>
          </w:p>
        </w:tc>
      </w:tr>
    </w:tbl>
    <w:p w14:paraId="3AB48044" w14:textId="77777777" w:rsidR="004E7302" w:rsidRDefault="004E7302" w:rsidP="00FA7600">
      <w:pPr>
        <w:spacing w:after="0" w:line="240" w:lineRule="auto"/>
        <w:jc w:val="both"/>
        <w:rPr>
          <w:rFonts w:ascii="Plan" w:hAnsi="Plan"/>
          <w:sz w:val="24"/>
          <w:szCs w:val="24"/>
        </w:rPr>
      </w:pPr>
    </w:p>
    <w:p w14:paraId="6CAA28D2" w14:textId="7034F554" w:rsidR="00923BEF" w:rsidRDefault="00923BEF" w:rsidP="00FA7600">
      <w:p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Cada informe deberá contener al menos lo siguiente:</w:t>
      </w:r>
    </w:p>
    <w:p w14:paraId="45EAA212" w14:textId="2673ED7D" w:rsidR="00923BEF" w:rsidRDefault="00923BEF" w:rsidP="00923BE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Carátula</w:t>
      </w:r>
    </w:p>
    <w:p w14:paraId="6AAA566B" w14:textId="2F5590A7" w:rsidR="00923BEF" w:rsidRDefault="00923BEF" w:rsidP="00923BE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Lista de rubros y cantidades ejecutadas distinguidas por institución educativa y por aparato sanitario</w:t>
      </w:r>
    </w:p>
    <w:p w14:paraId="0D5D418E" w14:textId="61ED9426" w:rsidR="00923BEF" w:rsidRDefault="00923BEF" w:rsidP="00923BE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Registro fotográfico</w:t>
      </w:r>
    </w:p>
    <w:p w14:paraId="2E543126" w14:textId="0AB7B7F7" w:rsidR="00923BEF" w:rsidRDefault="00923BEF" w:rsidP="00923BE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Resumen de pruebas de funcionamiento realizadas</w:t>
      </w:r>
    </w:p>
    <w:p w14:paraId="009B2FC3" w14:textId="09440512" w:rsidR="00923BEF" w:rsidRDefault="00923BEF" w:rsidP="00923BE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Resumen de imprevistos</w:t>
      </w:r>
    </w:p>
    <w:p w14:paraId="11833A8A" w14:textId="3AA8345D" w:rsidR="00923BEF" w:rsidRDefault="00923BEF" w:rsidP="00923BE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Firma de responsabilidad</w:t>
      </w:r>
    </w:p>
    <w:p w14:paraId="680BB81A" w14:textId="72D8ADF8" w:rsidR="00923BEF" w:rsidRDefault="00923BEF" w:rsidP="00923BE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Libro de obra semanal</w:t>
      </w:r>
    </w:p>
    <w:p w14:paraId="114C1393" w14:textId="42F910F1" w:rsidR="00923BEF" w:rsidRPr="00923BEF" w:rsidRDefault="00923BEF" w:rsidP="00923BE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Factura para el pago parcial</w:t>
      </w:r>
    </w:p>
    <w:p w14:paraId="3B1A5FE3" w14:textId="5EA3EDCE" w:rsidR="00FA7600" w:rsidRDefault="00FA7600" w:rsidP="00F86405">
      <w:pPr>
        <w:spacing w:after="0" w:line="240" w:lineRule="auto"/>
        <w:jc w:val="both"/>
        <w:rPr>
          <w:rFonts w:ascii="Plan" w:hAnsi="Plan"/>
          <w:b/>
          <w:sz w:val="24"/>
          <w:szCs w:val="24"/>
        </w:rPr>
      </w:pPr>
    </w:p>
    <w:p w14:paraId="5FBE7046" w14:textId="77777777" w:rsidR="00F86405" w:rsidRPr="00F86405" w:rsidRDefault="00F86405" w:rsidP="00F86405">
      <w:pPr>
        <w:spacing w:after="0" w:line="240" w:lineRule="auto"/>
        <w:jc w:val="both"/>
        <w:rPr>
          <w:rFonts w:ascii="Plan" w:hAnsi="Plan"/>
          <w:sz w:val="24"/>
          <w:szCs w:val="24"/>
        </w:rPr>
      </w:pPr>
      <w:r w:rsidRPr="00F86405">
        <w:rPr>
          <w:rFonts w:ascii="Plan" w:hAnsi="Plan"/>
          <w:sz w:val="24"/>
          <w:szCs w:val="24"/>
        </w:rPr>
        <w:t>La contraparte de Plan tendrá 3 días hábiles para realizar observaciones a los productos y el Proveedor tendrá 3 días hábiles para subsanar las observaciones recibidas.</w:t>
      </w:r>
    </w:p>
    <w:p w14:paraId="51E6DD37" w14:textId="41331521" w:rsidR="00F86405" w:rsidRPr="00A83CF8" w:rsidRDefault="00F86405" w:rsidP="00F86405">
      <w:pPr>
        <w:spacing w:after="0" w:line="240" w:lineRule="auto"/>
        <w:jc w:val="both"/>
        <w:rPr>
          <w:rFonts w:ascii="Plan" w:hAnsi="Plan"/>
          <w:b/>
          <w:sz w:val="24"/>
          <w:szCs w:val="24"/>
        </w:rPr>
      </w:pPr>
      <w:r>
        <w:rPr>
          <w:rFonts w:ascii="Plan" w:hAnsi="Plan"/>
          <w:b/>
          <w:sz w:val="24"/>
          <w:szCs w:val="24"/>
        </w:rPr>
        <w:t xml:space="preserve"> </w:t>
      </w:r>
    </w:p>
    <w:p w14:paraId="7DDD50F7" w14:textId="77777777" w:rsidR="00FA7600" w:rsidRPr="00A83CF8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A83CF8">
        <w:rPr>
          <w:rFonts w:ascii="Plan" w:hAnsi="Plan"/>
          <w:b/>
          <w:sz w:val="24"/>
          <w:szCs w:val="24"/>
        </w:rPr>
        <w:t>ACTIVIDADES A REALIZAR</w:t>
      </w:r>
    </w:p>
    <w:p w14:paraId="2E781B34" w14:textId="77777777" w:rsidR="00FA7600" w:rsidRPr="00F6537E" w:rsidRDefault="00F6537E" w:rsidP="00F6537E">
      <w:pPr>
        <w:spacing w:after="0" w:line="240" w:lineRule="auto"/>
        <w:ind w:left="-142"/>
        <w:jc w:val="both"/>
        <w:rPr>
          <w:rFonts w:ascii="Plan" w:hAnsi="Plan"/>
          <w:sz w:val="24"/>
          <w:szCs w:val="24"/>
        </w:rPr>
      </w:pPr>
      <w:r w:rsidRPr="00F6537E">
        <w:rPr>
          <w:rFonts w:ascii="Plan" w:hAnsi="Plan"/>
          <w:sz w:val="24"/>
          <w:szCs w:val="24"/>
        </w:rPr>
        <w:t>El Proveedor realizará las siguientes actividades:</w:t>
      </w:r>
    </w:p>
    <w:p w14:paraId="066433F6" w14:textId="4828AA13" w:rsidR="008840A3" w:rsidRDefault="00A96840" w:rsidP="00F6537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E</w:t>
      </w:r>
      <w:r w:rsidR="00F6537E">
        <w:rPr>
          <w:rFonts w:ascii="Plan" w:hAnsi="Plan"/>
          <w:sz w:val="24"/>
          <w:szCs w:val="24"/>
        </w:rPr>
        <w:t xml:space="preserve">jecutar </w:t>
      </w:r>
      <w:r w:rsidR="009D403B">
        <w:rPr>
          <w:rFonts w:ascii="Plan" w:hAnsi="Plan"/>
          <w:sz w:val="24"/>
          <w:szCs w:val="24"/>
        </w:rPr>
        <w:t xml:space="preserve">las </w:t>
      </w:r>
      <w:r w:rsidR="00F6537E">
        <w:rPr>
          <w:rFonts w:ascii="Plan" w:hAnsi="Plan"/>
          <w:sz w:val="24"/>
          <w:szCs w:val="24"/>
        </w:rPr>
        <w:t xml:space="preserve">obras de rehabilitación en cada institución educativa de conformidad a los </w:t>
      </w:r>
      <w:r w:rsidR="008840A3">
        <w:rPr>
          <w:rFonts w:ascii="Plan" w:hAnsi="Plan"/>
          <w:sz w:val="24"/>
          <w:szCs w:val="24"/>
        </w:rPr>
        <w:t>siguientes documentos adjuntos a estos TDR:</w:t>
      </w:r>
    </w:p>
    <w:p w14:paraId="5B117D82" w14:textId="77777777" w:rsidR="008840A3" w:rsidRDefault="008840A3" w:rsidP="008840A3">
      <w:pPr>
        <w:pStyle w:val="Prrafodelista"/>
        <w:spacing w:after="0" w:line="240" w:lineRule="auto"/>
        <w:ind w:left="578"/>
        <w:jc w:val="both"/>
        <w:rPr>
          <w:rFonts w:ascii="Plan" w:hAnsi="Plan"/>
          <w:sz w:val="24"/>
          <w:szCs w:val="24"/>
        </w:rPr>
      </w:pP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2766"/>
        <w:gridCol w:w="1637"/>
        <w:gridCol w:w="4772"/>
      </w:tblGrid>
      <w:tr w:rsidR="004D3E52" w14:paraId="3412C085" w14:textId="77777777" w:rsidTr="008840A3">
        <w:trPr>
          <w:tblHeader/>
        </w:trPr>
        <w:tc>
          <w:tcPr>
            <w:tcW w:w="0" w:type="auto"/>
          </w:tcPr>
          <w:p w14:paraId="486184F0" w14:textId="274E7DF0" w:rsidR="008840A3" w:rsidRPr="008840A3" w:rsidRDefault="004D3E52" w:rsidP="008840A3">
            <w:pPr>
              <w:pStyle w:val="Prrafodelista"/>
              <w:spacing w:after="0" w:line="240" w:lineRule="auto"/>
              <w:ind w:left="0"/>
              <w:jc w:val="both"/>
              <w:rPr>
                <w:rFonts w:ascii="Plan" w:hAnsi="Plan"/>
                <w:b/>
                <w:sz w:val="24"/>
                <w:szCs w:val="24"/>
              </w:rPr>
            </w:pPr>
            <w:r>
              <w:rPr>
                <w:rFonts w:ascii="Plan" w:hAnsi="Plan"/>
                <w:b/>
                <w:sz w:val="24"/>
                <w:szCs w:val="24"/>
              </w:rPr>
              <w:t>Nombre</w:t>
            </w:r>
          </w:p>
        </w:tc>
        <w:tc>
          <w:tcPr>
            <w:tcW w:w="0" w:type="auto"/>
          </w:tcPr>
          <w:p w14:paraId="6035B896" w14:textId="7AD8E449" w:rsidR="008840A3" w:rsidRPr="008840A3" w:rsidRDefault="008840A3" w:rsidP="008840A3">
            <w:pPr>
              <w:pStyle w:val="Prrafodelista"/>
              <w:spacing w:after="0" w:line="240" w:lineRule="auto"/>
              <w:ind w:left="0"/>
              <w:jc w:val="both"/>
              <w:rPr>
                <w:rFonts w:ascii="Plan" w:hAnsi="Plan"/>
                <w:b/>
                <w:sz w:val="24"/>
                <w:szCs w:val="24"/>
              </w:rPr>
            </w:pPr>
            <w:r w:rsidRPr="008840A3">
              <w:rPr>
                <w:rFonts w:ascii="Plan" w:hAnsi="Plan"/>
                <w:b/>
                <w:sz w:val="24"/>
                <w:szCs w:val="24"/>
              </w:rPr>
              <w:t>Tipo de archivo</w:t>
            </w:r>
          </w:p>
        </w:tc>
        <w:tc>
          <w:tcPr>
            <w:tcW w:w="0" w:type="auto"/>
          </w:tcPr>
          <w:p w14:paraId="07F744B0" w14:textId="2EC62FCA" w:rsidR="008840A3" w:rsidRPr="008840A3" w:rsidRDefault="008840A3" w:rsidP="008840A3">
            <w:pPr>
              <w:pStyle w:val="Prrafodelista"/>
              <w:spacing w:after="0" w:line="240" w:lineRule="auto"/>
              <w:ind w:left="0"/>
              <w:jc w:val="both"/>
              <w:rPr>
                <w:rFonts w:ascii="Plan" w:hAnsi="Plan"/>
                <w:b/>
                <w:sz w:val="24"/>
                <w:szCs w:val="24"/>
              </w:rPr>
            </w:pPr>
            <w:r w:rsidRPr="008840A3">
              <w:rPr>
                <w:rFonts w:ascii="Plan" w:hAnsi="Plan"/>
                <w:b/>
                <w:sz w:val="24"/>
                <w:szCs w:val="24"/>
              </w:rPr>
              <w:t>Contenido</w:t>
            </w:r>
          </w:p>
        </w:tc>
      </w:tr>
      <w:tr w:rsidR="004D3E52" w14:paraId="62575C4A" w14:textId="77777777" w:rsidTr="008840A3">
        <w:tc>
          <w:tcPr>
            <w:tcW w:w="0" w:type="auto"/>
          </w:tcPr>
          <w:p w14:paraId="4E708B14" w14:textId="3B6D8B65" w:rsidR="008840A3" w:rsidRDefault="004D3E52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4D3E52">
              <w:rPr>
                <w:rFonts w:ascii="Plan" w:hAnsi="Plan"/>
                <w:sz w:val="24"/>
                <w:szCs w:val="24"/>
              </w:rPr>
              <w:t xml:space="preserve">EC05298-1 Rubros y cantidades para rehabilitación WASH </w:t>
            </w:r>
            <w:r>
              <w:rPr>
                <w:rFonts w:ascii="Plan" w:hAnsi="Plan"/>
                <w:sz w:val="24"/>
                <w:szCs w:val="24"/>
              </w:rPr>
              <w:t>–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publicación</w:t>
            </w:r>
            <w:r>
              <w:rPr>
                <w:rFonts w:ascii="Plan" w:hAnsi="Plan"/>
                <w:sz w:val="24"/>
                <w:szCs w:val="24"/>
              </w:rPr>
              <w:t>.xlsx</w:t>
            </w:r>
          </w:p>
        </w:tc>
        <w:tc>
          <w:tcPr>
            <w:tcW w:w="0" w:type="auto"/>
          </w:tcPr>
          <w:p w14:paraId="4E945329" w14:textId="7A550FAE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810E61">
              <w:rPr>
                <w:rFonts w:ascii="Plan" w:hAnsi="Plan"/>
                <w:sz w:val="24"/>
                <w:szCs w:val="24"/>
              </w:rPr>
              <w:t>Hoja de cálculo de MS Excel</w:t>
            </w:r>
          </w:p>
        </w:tc>
        <w:tc>
          <w:tcPr>
            <w:tcW w:w="0" w:type="auto"/>
            <w:vMerge w:val="restart"/>
            <w:vAlign w:val="center"/>
          </w:tcPr>
          <w:p w14:paraId="2B471E04" w14:textId="2B480A92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 xml:space="preserve">Registro de aparatos sanitarios, lista de rubros y cantidades por aparato sanitario </w:t>
            </w:r>
            <w:r w:rsidR="004D3E52">
              <w:rPr>
                <w:rFonts w:ascii="Plan" w:hAnsi="Plan"/>
                <w:sz w:val="24"/>
                <w:szCs w:val="24"/>
              </w:rPr>
              <w:t xml:space="preserve">y plantilla para cálculo de la oferta económica </w:t>
            </w:r>
            <w:r>
              <w:rPr>
                <w:rFonts w:ascii="Plan" w:hAnsi="Plan"/>
                <w:sz w:val="24"/>
                <w:szCs w:val="24"/>
              </w:rPr>
              <w:t xml:space="preserve">para </w:t>
            </w:r>
            <w:r w:rsidR="004D3E52">
              <w:rPr>
                <w:rFonts w:ascii="Plan" w:hAnsi="Plan"/>
                <w:sz w:val="24"/>
                <w:szCs w:val="24"/>
              </w:rPr>
              <w:t>cada</w:t>
            </w:r>
            <w:r>
              <w:rPr>
                <w:rFonts w:ascii="Plan" w:hAnsi="Plan"/>
                <w:sz w:val="24"/>
                <w:szCs w:val="24"/>
              </w:rPr>
              <w:t xml:space="preserve"> institución </w:t>
            </w:r>
            <w:r w:rsidR="004D3E52">
              <w:rPr>
                <w:rFonts w:ascii="Plan" w:hAnsi="Plan"/>
                <w:sz w:val="24"/>
                <w:szCs w:val="24"/>
              </w:rPr>
              <w:t xml:space="preserve">educativa </w:t>
            </w:r>
            <w:r>
              <w:rPr>
                <w:rFonts w:ascii="Plan" w:hAnsi="Plan"/>
                <w:sz w:val="24"/>
                <w:szCs w:val="24"/>
              </w:rPr>
              <w:t>identificada por el código de encuesta</w:t>
            </w:r>
            <w:r w:rsidR="004D3E52">
              <w:rPr>
                <w:rFonts w:ascii="Plan" w:hAnsi="Plan"/>
                <w:sz w:val="24"/>
                <w:szCs w:val="24"/>
              </w:rPr>
              <w:t>.</w:t>
            </w:r>
          </w:p>
        </w:tc>
      </w:tr>
      <w:tr w:rsidR="004D3E52" w14:paraId="6E9308B0" w14:textId="77777777" w:rsidTr="008840A3">
        <w:tc>
          <w:tcPr>
            <w:tcW w:w="0" w:type="auto"/>
          </w:tcPr>
          <w:p w14:paraId="4C7C5EBF" w14:textId="62007025" w:rsidR="008840A3" w:rsidRDefault="004D3E52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4D3E52">
              <w:rPr>
                <w:rFonts w:ascii="Plan" w:hAnsi="Plan"/>
                <w:sz w:val="24"/>
                <w:szCs w:val="24"/>
              </w:rPr>
              <w:t>EC05298-</w:t>
            </w:r>
            <w:r>
              <w:rPr>
                <w:rFonts w:ascii="Plan" w:hAnsi="Plan"/>
                <w:sz w:val="24"/>
                <w:szCs w:val="24"/>
              </w:rPr>
              <w:t>2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Rubros y cantidades para rehabilitación WASH </w:t>
            </w:r>
            <w:r>
              <w:rPr>
                <w:rFonts w:ascii="Plan" w:hAnsi="Plan"/>
                <w:sz w:val="24"/>
                <w:szCs w:val="24"/>
              </w:rPr>
              <w:t>–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publicación</w:t>
            </w:r>
            <w:r>
              <w:rPr>
                <w:rFonts w:ascii="Plan" w:hAnsi="Plan"/>
                <w:sz w:val="24"/>
                <w:szCs w:val="24"/>
              </w:rPr>
              <w:t>.xlsx</w:t>
            </w:r>
          </w:p>
        </w:tc>
        <w:tc>
          <w:tcPr>
            <w:tcW w:w="0" w:type="auto"/>
          </w:tcPr>
          <w:p w14:paraId="5A4B9363" w14:textId="2C4786F0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810E61">
              <w:rPr>
                <w:rFonts w:ascii="Plan" w:hAnsi="Plan"/>
                <w:sz w:val="24"/>
                <w:szCs w:val="24"/>
              </w:rPr>
              <w:t>Hoja de cálculo de MS Excel</w:t>
            </w:r>
          </w:p>
        </w:tc>
        <w:tc>
          <w:tcPr>
            <w:tcW w:w="0" w:type="auto"/>
            <w:vMerge/>
          </w:tcPr>
          <w:p w14:paraId="20621A2E" w14:textId="77777777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</w:p>
        </w:tc>
      </w:tr>
      <w:tr w:rsidR="004D3E52" w14:paraId="4574F049" w14:textId="77777777" w:rsidTr="008840A3">
        <w:tc>
          <w:tcPr>
            <w:tcW w:w="0" w:type="auto"/>
          </w:tcPr>
          <w:p w14:paraId="19C127B3" w14:textId="1248A37C" w:rsidR="008840A3" w:rsidRDefault="004D3E52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4D3E52">
              <w:rPr>
                <w:rFonts w:ascii="Plan" w:hAnsi="Plan"/>
                <w:sz w:val="24"/>
                <w:szCs w:val="24"/>
              </w:rPr>
              <w:lastRenderedPageBreak/>
              <w:t>EC05298-</w:t>
            </w:r>
            <w:r>
              <w:rPr>
                <w:rFonts w:ascii="Plan" w:hAnsi="Plan"/>
                <w:sz w:val="24"/>
                <w:szCs w:val="24"/>
              </w:rPr>
              <w:t>3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Rubros y cantidades para rehabilitación WASH </w:t>
            </w:r>
            <w:r>
              <w:rPr>
                <w:rFonts w:ascii="Plan" w:hAnsi="Plan"/>
                <w:sz w:val="24"/>
                <w:szCs w:val="24"/>
              </w:rPr>
              <w:t>–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publicación</w:t>
            </w:r>
            <w:r>
              <w:rPr>
                <w:rFonts w:ascii="Plan" w:hAnsi="Plan"/>
                <w:sz w:val="24"/>
                <w:szCs w:val="24"/>
              </w:rPr>
              <w:t>.xlsx</w:t>
            </w:r>
          </w:p>
        </w:tc>
        <w:tc>
          <w:tcPr>
            <w:tcW w:w="0" w:type="auto"/>
          </w:tcPr>
          <w:p w14:paraId="221CB6E6" w14:textId="4F10816C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810E61">
              <w:rPr>
                <w:rFonts w:ascii="Plan" w:hAnsi="Plan"/>
                <w:sz w:val="24"/>
                <w:szCs w:val="24"/>
              </w:rPr>
              <w:t>Hoja de cálculo de MS Excel</w:t>
            </w:r>
          </w:p>
        </w:tc>
        <w:tc>
          <w:tcPr>
            <w:tcW w:w="0" w:type="auto"/>
            <w:vMerge/>
          </w:tcPr>
          <w:p w14:paraId="42A16A39" w14:textId="77777777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</w:p>
        </w:tc>
      </w:tr>
      <w:tr w:rsidR="004D3E52" w14:paraId="72B4391C" w14:textId="77777777" w:rsidTr="008840A3">
        <w:tc>
          <w:tcPr>
            <w:tcW w:w="0" w:type="auto"/>
          </w:tcPr>
          <w:p w14:paraId="323309B8" w14:textId="47507D26" w:rsidR="008840A3" w:rsidRDefault="004D3E52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4D3E52">
              <w:rPr>
                <w:rFonts w:ascii="Plan" w:hAnsi="Plan"/>
                <w:sz w:val="24"/>
                <w:szCs w:val="24"/>
              </w:rPr>
              <w:t>EC05298-</w:t>
            </w:r>
            <w:r>
              <w:rPr>
                <w:rFonts w:ascii="Plan" w:hAnsi="Plan"/>
                <w:sz w:val="24"/>
                <w:szCs w:val="24"/>
              </w:rPr>
              <w:t>5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Rubros y cantidades para rehabilitación WASH </w:t>
            </w:r>
            <w:r>
              <w:rPr>
                <w:rFonts w:ascii="Plan" w:hAnsi="Plan"/>
                <w:sz w:val="24"/>
                <w:szCs w:val="24"/>
              </w:rPr>
              <w:t>–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publicación</w:t>
            </w:r>
            <w:r>
              <w:rPr>
                <w:rFonts w:ascii="Plan" w:hAnsi="Plan"/>
                <w:sz w:val="24"/>
                <w:szCs w:val="24"/>
              </w:rPr>
              <w:t>.xlsx</w:t>
            </w:r>
          </w:p>
        </w:tc>
        <w:tc>
          <w:tcPr>
            <w:tcW w:w="0" w:type="auto"/>
          </w:tcPr>
          <w:p w14:paraId="6B08B294" w14:textId="4741FD14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810E61">
              <w:rPr>
                <w:rFonts w:ascii="Plan" w:hAnsi="Plan"/>
                <w:sz w:val="24"/>
                <w:szCs w:val="24"/>
              </w:rPr>
              <w:t>Hoja de cálculo de MS Excel</w:t>
            </w:r>
          </w:p>
        </w:tc>
        <w:tc>
          <w:tcPr>
            <w:tcW w:w="0" w:type="auto"/>
            <w:vMerge/>
          </w:tcPr>
          <w:p w14:paraId="47B7D6B2" w14:textId="77777777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</w:p>
        </w:tc>
      </w:tr>
      <w:tr w:rsidR="004D3E52" w14:paraId="22BD16B6" w14:textId="77777777" w:rsidTr="008840A3">
        <w:tc>
          <w:tcPr>
            <w:tcW w:w="0" w:type="auto"/>
          </w:tcPr>
          <w:p w14:paraId="06FFEE32" w14:textId="66BC2274" w:rsidR="008840A3" w:rsidRDefault="004D3E52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4D3E52">
              <w:rPr>
                <w:rFonts w:ascii="Plan" w:hAnsi="Plan"/>
                <w:sz w:val="24"/>
                <w:szCs w:val="24"/>
              </w:rPr>
              <w:t>EC05298-</w:t>
            </w:r>
            <w:r>
              <w:rPr>
                <w:rFonts w:ascii="Plan" w:hAnsi="Plan"/>
                <w:sz w:val="24"/>
                <w:szCs w:val="24"/>
              </w:rPr>
              <w:t>6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Rubros y cantidades para rehabilitación WASH </w:t>
            </w:r>
            <w:r>
              <w:rPr>
                <w:rFonts w:ascii="Plan" w:hAnsi="Plan"/>
                <w:sz w:val="24"/>
                <w:szCs w:val="24"/>
              </w:rPr>
              <w:t>–</w:t>
            </w:r>
            <w:r w:rsidRPr="004D3E52">
              <w:rPr>
                <w:rFonts w:ascii="Plan" w:hAnsi="Plan"/>
                <w:sz w:val="24"/>
                <w:szCs w:val="24"/>
              </w:rPr>
              <w:t xml:space="preserve"> publicación</w:t>
            </w:r>
            <w:r>
              <w:rPr>
                <w:rFonts w:ascii="Plan" w:hAnsi="Plan"/>
                <w:sz w:val="24"/>
                <w:szCs w:val="24"/>
              </w:rPr>
              <w:t>.xlsx</w:t>
            </w:r>
          </w:p>
        </w:tc>
        <w:tc>
          <w:tcPr>
            <w:tcW w:w="0" w:type="auto"/>
          </w:tcPr>
          <w:p w14:paraId="2361B3EE" w14:textId="3A097FA4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Hoja de cálculo de MS Excel</w:t>
            </w:r>
          </w:p>
        </w:tc>
        <w:tc>
          <w:tcPr>
            <w:tcW w:w="0" w:type="auto"/>
            <w:vMerge/>
          </w:tcPr>
          <w:p w14:paraId="76407B0A" w14:textId="77777777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</w:p>
        </w:tc>
      </w:tr>
      <w:tr w:rsidR="004D3E52" w14:paraId="1D5D10CC" w14:textId="77777777" w:rsidTr="008840A3">
        <w:tc>
          <w:tcPr>
            <w:tcW w:w="0" w:type="auto"/>
          </w:tcPr>
          <w:p w14:paraId="4B1D0322" w14:textId="2C97A7D0" w:rsidR="008840A3" w:rsidRDefault="004D3E52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4D3E52">
              <w:rPr>
                <w:rFonts w:ascii="Plan" w:hAnsi="Plan"/>
                <w:sz w:val="24"/>
                <w:szCs w:val="24"/>
              </w:rPr>
              <w:t>Especificaciones técnicas para rehabilitación WASH</w:t>
            </w:r>
            <w:r>
              <w:rPr>
                <w:rFonts w:ascii="Plan" w:hAnsi="Plan"/>
                <w:sz w:val="24"/>
                <w:szCs w:val="24"/>
              </w:rPr>
              <w:t>.pdf</w:t>
            </w:r>
          </w:p>
        </w:tc>
        <w:tc>
          <w:tcPr>
            <w:tcW w:w="0" w:type="auto"/>
          </w:tcPr>
          <w:p w14:paraId="330DFFFA" w14:textId="1EC03D73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Formato de documento portátil</w:t>
            </w:r>
          </w:p>
        </w:tc>
        <w:tc>
          <w:tcPr>
            <w:tcW w:w="0" w:type="auto"/>
          </w:tcPr>
          <w:p w14:paraId="3B21DE61" w14:textId="32060897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Especificaciones técnicas especiales para rehabilitación de instalaciones de agua, saneamiento e higiene</w:t>
            </w:r>
            <w:r w:rsidR="00682D31">
              <w:rPr>
                <w:rFonts w:ascii="Plan" w:hAnsi="Plan"/>
                <w:sz w:val="24"/>
                <w:szCs w:val="24"/>
              </w:rPr>
              <w:t xml:space="preserve"> (WASH)</w:t>
            </w:r>
          </w:p>
        </w:tc>
      </w:tr>
      <w:tr w:rsidR="004D3E52" w14:paraId="3F266B08" w14:textId="77777777" w:rsidTr="008840A3">
        <w:tc>
          <w:tcPr>
            <w:tcW w:w="0" w:type="auto"/>
          </w:tcPr>
          <w:p w14:paraId="165A289F" w14:textId="6ADE9520" w:rsidR="008840A3" w:rsidRDefault="004D3E52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 w:rsidRPr="004D3E52">
              <w:rPr>
                <w:rFonts w:ascii="Plan" w:hAnsi="Plan"/>
                <w:sz w:val="24"/>
                <w:szCs w:val="24"/>
              </w:rPr>
              <w:t>EC05298 Diseños</w:t>
            </w:r>
            <w:r>
              <w:rPr>
                <w:rFonts w:ascii="Plan" w:hAnsi="Plan"/>
                <w:sz w:val="24"/>
                <w:szCs w:val="24"/>
              </w:rPr>
              <w:t>.pdf</w:t>
            </w:r>
          </w:p>
        </w:tc>
        <w:tc>
          <w:tcPr>
            <w:tcW w:w="0" w:type="auto"/>
          </w:tcPr>
          <w:p w14:paraId="1BD50C51" w14:textId="5F0DB0DA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Formato de documento portátil</w:t>
            </w:r>
          </w:p>
        </w:tc>
        <w:tc>
          <w:tcPr>
            <w:tcW w:w="0" w:type="auto"/>
          </w:tcPr>
          <w:p w14:paraId="57464DE0" w14:textId="2D0E5A0B" w:rsidR="008840A3" w:rsidRDefault="008840A3" w:rsidP="008840A3">
            <w:pPr>
              <w:pStyle w:val="Prrafodelista"/>
              <w:spacing w:after="0" w:line="240" w:lineRule="auto"/>
              <w:ind w:left="0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Esquemas de las principales reformas a las instalaciones existentes</w:t>
            </w:r>
          </w:p>
        </w:tc>
      </w:tr>
    </w:tbl>
    <w:p w14:paraId="60EA8D45" w14:textId="77777777" w:rsidR="008840A3" w:rsidRDefault="008840A3" w:rsidP="008840A3">
      <w:pPr>
        <w:pStyle w:val="Prrafodelista"/>
        <w:spacing w:after="0" w:line="240" w:lineRule="auto"/>
        <w:ind w:left="578"/>
        <w:jc w:val="both"/>
        <w:rPr>
          <w:rFonts w:ascii="Plan" w:hAnsi="Plan"/>
          <w:sz w:val="24"/>
          <w:szCs w:val="24"/>
        </w:rPr>
      </w:pPr>
    </w:p>
    <w:p w14:paraId="092DE167" w14:textId="77A189C2" w:rsidR="00E857DC" w:rsidRDefault="00E857DC" w:rsidP="00F6537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Preparar los informes de ejecución de las obras</w:t>
      </w:r>
      <w:r w:rsidR="00923BEF">
        <w:rPr>
          <w:rFonts w:ascii="Plan" w:hAnsi="Plan"/>
          <w:sz w:val="24"/>
          <w:szCs w:val="24"/>
        </w:rPr>
        <w:t>.</w:t>
      </w:r>
    </w:p>
    <w:p w14:paraId="4BD2C5EC" w14:textId="77777777" w:rsidR="00FA7600" w:rsidRPr="00A83CF8" w:rsidRDefault="00FA7600" w:rsidP="00FA760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6FFFBAEF" w14:textId="77777777" w:rsidR="00FA7600" w:rsidRPr="00A83CF8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A83CF8">
        <w:rPr>
          <w:rFonts w:ascii="Plan" w:hAnsi="Plan"/>
          <w:b/>
          <w:sz w:val="24"/>
          <w:szCs w:val="24"/>
        </w:rPr>
        <w:t>ORIENTACI</w:t>
      </w:r>
      <w:r w:rsidR="00F6537E">
        <w:rPr>
          <w:rFonts w:ascii="Plan" w:hAnsi="Plan"/>
          <w:b/>
          <w:sz w:val="24"/>
          <w:szCs w:val="24"/>
        </w:rPr>
        <w:t>Ó</w:t>
      </w:r>
      <w:r w:rsidRPr="00A83CF8">
        <w:rPr>
          <w:rFonts w:ascii="Plan" w:hAnsi="Plan"/>
          <w:b/>
          <w:sz w:val="24"/>
          <w:szCs w:val="24"/>
        </w:rPr>
        <w:t>N METODOL</w:t>
      </w:r>
      <w:r w:rsidR="00F6537E">
        <w:rPr>
          <w:rFonts w:ascii="Plan" w:hAnsi="Plan"/>
          <w:b/>
          <w:sz w:val="24"/>
          <w:szCs w:val="24"/>
        </w:rPr>
        <w:t>Ó</w:t>
      </w:r>
      <w:r w:rsidRPr="00A83CF8">
        <w:rPr>
          <w:rFonts w:ascii="Plan" w:hAnsi="Plan"/>
          <w:b/>
          <w:sz w:val="24"/>
          <w:szCs w:val="24"/>
        </w:rPr>
        <w:t>GICA</w:t>
      </w:r>
    </w:p>
    <w:p w14:paraId="40B3589D" w14:textId="77777777" w:rsidR="00FA7600" w:rsidRPr="009D403B" w:rsidRDefault="009D403B" w:rsidP="009D403B">
      <w:pPr>
        <w:jc w:val="both"/>
        <w:rPr>
          <w:rFonts w:ascii="Plan" w:hAnsi="Plan"/>
          <w:sz w:val="24"/>
          <w:szCs w:val="24"/>
        </w:rPr>
      </w:pPr>
      <w:r w:rsidRPr="009D403B">
        <w:rPr>
          <w:rFonts w:ascii="Plan" w:hAnsi="Plan"/>
          <w:sz w:val="24"/>
          <w:szCs w:val="24"/>
        </w:rPr>
        <w:t>Para la ejecución de las obras, el Proveedor deberá identificar en el sitio a cada aparato sanitario por el número que lleva colocado tras el trabajo de diagnóstico realizado por Plan y sobre cada aparato ejecutar los rubros indicados en “Rubros y cantidades para rehabilitación WASH”, adjunto a estos TDR.</w:t>
      </w:r>
    </w:p>
    <w:p w14:paraId="3B5B4731" w14:textId="77777777" w:rsidR="009D403B" w:rsidRPr="009D403B" w:rsidRDefault="009D403B" w:rsidP="009D403B">
      <w:pPr>
        <w:jc w:val="both"/>
        <w:rPr>
          <w:rFonts w:ascii="Plan" w:hAnsi="Plan"/>
          <w:sz w:val="24"/>
          <w:szCs w:val="24"/>
        </w:rPr>
      </w:pPr>
      <w:r w:rsidRPr="009D403B">
        <w:rPr>
          <w:rFonts w:ascii="Plan" w:hAnsi="Plan"/>
          <w:sz w:val="24"/>
          <w:szCs w:val="24"/>
        </w:rPr>
        <w:t>La</w:t>
      </w:r>
      <w:r>
        <w:rPr>
          <w:rFonts w:ascii="Plan" w:hAnsi="Plan"/>
          <w:sz w:val="24"/>
          <w:szCs w:val="24"/>
        </w:rPr>
        <w:t>s</w:t>
      </w:r>
      <w:r w:rsidRPr="009D403B">
        <w:rPr>
          <w:rFonts w:ascii="Plan" w:hAnsi="Plan"/>
          <w:sz w:val="24"/>
          <w:szCs w:val="24"/>
        </w:rPr>
        <w:t xml:space="preserve"> obras deberán ejecutarse con el cuidado </w:t>
      </w:r>
      <w:r w:rsidR="00A96840">
        <w:rPr>
          <w:rFonts w:ascii="Plan" w:hAnsi="Plan"/>
          <w:sz w:val="24"/>
          <w:szCs w:val="24"/>
        </w:rPr>
        <w:t xml:space="preserve">de no </w:t>
      </w:r>
      <w:r w:rsidRPr="009D403B">
        <w:rPr>
          <w:rFonts w:ascii="Plan" w:hAnsi="Plan"/>
          <w:sz w:val="24"/>
          <w:szCs w:val="24"/>
        </w:rPr>
        <w:t>interfer</w:t>
      </w:r>
      <w:r w:rsidR="00A96840">
        <w:rPr>
          <w:rFonts w:ascii="Plan" w:hAnsi="Plan"/>
          <w:sz w:val="24"/>
          <w:szCs w:val="24"/>
        </w:rPr>
        <w:t>ir</w:t>
      </w:r>
      <w:r w:rsidRPr="009D403B">
        <w:rPr>
          <w:rFonts w:ascii="Plan" w:hAnsi="Plan"/>
          <w:sz w:val="24"/>
          <w:szCs w:val="24"/>
        </w:rPr>
        <w:t xml:space="preserve"> con las actividades de la</w:t>
      </w:r>
      <w:r>
        <w:rPr>
          <w:rFonts w:ascii="Plan" w:hAnsi="Plan"/>
          <w:sz w:val="24"/>
          <w:szCs w:val="24"/>
        </w:rPr>
        <w:t>s</w:t>
      </w:r>
      <w:r w:rsidRPr="009D403B">
        <w:rPr>
          <w:rFonts w:ascii="Plan" w:hAnsi="Plan"/>
          <w:sz w:val="24"/>
          <w:szCs w:val="24"/>
        </w:rPr>
        <w:t xml:space="preserve"> </w:t>
      </w:r>
      <w:r>
        <w:rPr>
          <w:rFonts w:ascii="Plan" w:hAnsi="Plan"/>
          <w:sz w:val="24"/>
          <w:szCs w:val="24"/>
        </w:rPr>
        <w:t>instituciones educativas</w:t>
      </w:r>
      <w:r w:rsidRPr="009D403B">
        <w:rPr>
          <w:rFonts w:ascii="Plan" w:hAnsi="Plan"/>
          <w:sz w:val="24"/>
          <w:szCs w:val="24"/>
        </w:rPr>
        <w:t xml:space="preserve">, </w:t>
      </w:r>
      <w:r>
        <w:rPr>
          <w:rFonts w:ascii="Plan" w:hAnsi="Plan"/>
          <w:sz w:val="24"/>
          <w:szCs w:val="24"/>
        </w:rPr>
        <w:t xml:space="preserve">las cuales </w:t>
      </w:r>
      <w:r w:rsidRPr="009D403B">
        <w:rPr>
          <w:rFonts w:ascii="Plan" w:hAnsi="Plan"/>
          <w:sz w:val="24"/>
          <w:szCs w:val="24"/>
        </w:rPr>
        <w:t>retornará</w:t>
      </w:r>
      <w:r>
        <w:rPr>
          <w:rFonts w:ascii="Plan" w:hAnsi="Plan"/>
          <w:sz w:val="24"/>
          <w:szCs w:val="24"/>
        </w:rPr>
        <w:t>n</w:t>
      </w:r>
      <w:r w:rsidRPr="009D403B">
        <w:rPr>
          <w:rFonts w:ascii="Plan" w:hAnsi="Plan"/>
          <w:sz w:val="24"/>
          <w:szCs w:val="24"/>
        </w:rPr>
        <w:t xml:space="preserve"> progresivamente a clases presenciales a partir de enero de 2021</w:t>
      </w:r>
      <w:r>
        <w:rPr>
          <w:rFonts w:ascii="Plan" w:hAnsi="Plan"/>
          <w:sz w:val="24"/>
          <w:szCs w:val="24"/>
        </w:rPr>
        <w:t>.</w:t>
      </w:r>
    </w:p>
    <w:p w14:paraId="37C6F992" w14:textId="77777777" w:rsidR="00FA7600" w:rsidRPr="00A83CF8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A83CF8">
        <w:rPr>
          <w:rFonts w:ascii="Plan" w:hAnsi="Plan"/>
          <w:b/>
          <w:sz w:val="24"/>
          <w:szCs w:val="24"/>
        </w:rPr>
        <w:t>RESPONSABILIDADES.</w:t>
      </w:r>
    </w:p>
    <w:p w14:paraId="6761168D" w14:textId="77777777" w:rsidR="00FA7600" w:rsidRPr="00A83CF8" w:rsidRDefault="00FA7600" w:rsidP="00FA7600">
      <w:pPr>
        <w:spacing w:after="0" w:line="240" w:lineRule="auto"/>
        <w:ind w:left="-142"/>
        <w:jc w:val="both"/>
        <w:rPr>
          <w:rFonts w:ascii="Plan" w:hAnsi="Plan"/>
          <w:b/>
          <w:sz w:val="24"/>
          <w:szCs w:val="24"/>
        </w:rPr>
      </w:pPr>
    </w:p>
    <w:p w14:paraId="12AB0820" w14:textId="77777777" w:rsidR="00A96840" w:rsidRDefault="00A96840" w:rsidP="00FA7600">
      <w:pPr>
        <w:spacing w:after="0" w:line="240" w:lineRule="auto"/>
        <w:ind w:left="-142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El Proveedor será responsable de lo siguiente:</w:t>
      </w:r>
    </w:p>
    <w:p w14:paraId="4663727D" w14:textId="1FEE4C74" w:rsidR="00A96840" w:rsidRDefault="00A96840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Someter a la Supervisión un cronograma de ejecución para su aprobación</w:t>
      </w:r>
      <w:r w:rsidR="00923BEF">
        <w:rPr>
          <w:rFonts w:ascii="Plan" w:hAnsi="Plan"/>
          <w:sz w:val="24"/>
          <w:szCs w:val="24"/>
        </w:rPr>
        <w:t xml:space="preserve"> previo a la ejecución de obras</w:t>
      </w:r>
      <w:r>
        <w:rPr>
          <w:rFonts w:ascii="Plan" w:hAnsi="Plan"/>
          <w:sz w:val="24"/>
          <w:szCs w:val="24"/>
        </w:rPr>
        <w:t xml:space="preserve"> y actualizarlo cuando sea necesario.</w:t>
      </w:r>
    </w:p>
    <w:p w14:paraId="702C0E75" w14:textId="6B4528DF" w:rsidR="00A96840" w:rsidRDefault="00A96840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 w:rsidRPr="00A96840">
        <w:rPr>
          <w:rFonts w:ascii="Plan" w:hAnsi="Plan"/>
          <w:sz w:val="24"/>
          <w:szCs w:val="24"/>
        </w:rPr>
        <w:t>Contratar al personal de obra</w:t>
      </w:r>
      <w:r>
        <w:rPr>
          <w:rFonts w:ascii="Plan" w:hAnsi="Plan"/>
          <w:sz w:val="24"/>
          <w:szCs w:val="24"/>
        </w:rPr>
        <w:t xml:space="preserve"> de conformidad a las leyes nacionales</w:t>
      </w:r>
      <w:r w:rsidR="00F86405">
        <w:rPr>
          <w:rFonts w:ascii="Plan" w:hAnsi="Plan"/>
          <w:sz w:val="24"/>
          <w:szCs w:val="24"/>
        </w:rPr>
        <w:t>, con los perfiles y números suficientes para cumplir las ET y el plazo de ejecución</w:t>
      </w:r>
      <w:r>
        <w:rPr>
          <w:rFonts w:ascii="Plan" w:hAnsi="Plan"/>
          <w:sz w:val="24"/>
          <w:szCs w:val="24"/>
        </w:rPr>
        <w:t>.</w:t>
      </w:r>
    </w:p>
    <w:p w14:paraId="653391AB" w14:textId="34E0875F" w:rsidR="00A96840" w:rsidRDefault="00A96840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A</w:t>
      </w:r>
      <w:r w:rsidRPr="00A96840">
        <w:rPr>
          <w:rFonts w:ascii="Plan" w:hAnsi="Plan"/>
          <w:sz w:val="24"/>
          <w:szCs w:val="24"/>
        </w:rPr>
        <w:t xml:space="preserve">dquirir y transportar al sitio materiales </w:t>
      </w:r>
      <w:r w:rsidR="00923BEF" w:rsidRPr="00A96840">
        <w:rPr>
          <w:rFonts w:ascii="Plan" w:hAnsi="Plan"/>
          <w:sz w:val="24"/>
          <w:szCs w:val="24"/>
        </w:rPr>
        <w:t>y equipos</w:t>
      </w:r>
      <w:r w:rsidR="00E857DC">
        <w:rPr>
          <w:rFonts w:ascii="Plan" w:hAnsi="Plan"/>
          <w:sz w:val="24"/>
          <w:szCs w:val="24"/>
        </w:rPr>
        <w:t xml:space="preserve"> </w:t>
      </w:r>
      <w:r w:rsidRPr="00A96840">
        <w:rPr>
          <w:rFonts w:ascii="Plan" w:hAnsi="Plan"/>
          <w:sz w:val="24"/>
          <w:szCs w:val="24"/>
        </w:rPr>
        <w:t>necesarios para la ejecución de las obras</w:t>
      </w:r>
      <w:r w:rsidR="00D64BB0">
        <w:rPr>
          <w:rFonts w:ascii="Plan" w:hAnsi="Plan"/>
          <w:sz w:val="24"/>
          <w:szCs w:val="24"/>
        </w:rPr>
        <w:t>, con características acordes a las ET</w:t>
      </w:r>
      <w:r w:rsidRPr="00A96840">
        <w:rPr>
          <w:rFonts w:ascii="Plan" w:hAnsi="Plan"/>
          <w:sz w:val="24"/>
          <w:szCs w:val="24"/>
        </w:rPr>
        <w:t>.</w:t>
      </w:r>
    </w:p>
    <w:p w14:paraId="06682E02" w14:textId="0C33D201" w:rsidR="00A96840" w:rsidRDefault="00A96840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 xml:space="preserve">Solicitar a la </w:t>
      </w:r>
      <w:r w:rsidR="00F86405">
        <w:rPr>
          <w:rFonts w:ascii="Plan" w:hAnsi="Plan"/>
          <w:sz w:val="24"/>
          <w:szCs w:val="24"/>
        </w:rPr>
        <w:t>contraparte de Plan</w:t>
      </w:r>
      <w:r>
        <w:rPr>
          <w:rFonts w:ascii="Plan" w:hAnsi="Plan"/>
          <w:sz w:val="24"/>
          <w:szCs w:val="24"/>
        </w:rPr>
        <w:t xml:space="preserve"> la aprobación de selección de materiales, diseños o modificaciones previo a su ejecución cuando así lo requieran las </w:t>
      </w:r>
      <w:r w:rsidR="00923BEF">
        <w:rPr>
          <w:rFonts w:ascii="Plan" w:hAnsi="Plan"/>
          <w:sz w:val="24"/>
          <w:szCs w:val="24"/>
        </w:rPr>
        <w:t xml:space="preserve">ET </w:t>
      </w:r>
      <w:r>
        <w:rPr>
          <w:rFonts w:ascii="Plan" w:hAnsi="Plan"/>
          <w:sz w:val="24"/>
          <w:szCs w:val="24"/>
        </w:rPr>
        <w:t>o cuando se requiera para responder ante imprevistos durante la ejecución del proyecto.</w:t>
      </w:r>
    </w:p>
    <w:p w14:paraId="65B9B0E1" w14:textId="580422D1" w:rsidR="00A96840" w:rsidRDefault="00A96840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lastRenderedPageBreak/>
        <w:t>Llevar un libro de obra semanal.</w:t>
      </w:r>
    </w:p>
    <w:p w14:paraId="31B87E59" w14:textId="70BA9918" w:rsidR="00F86405" w:rsidRDefault="00D64BB0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Mantener vigentes las certificaciones de prevención de riesgos laborales del personal técnico involucrado e i</w:t>
      </w:r>
      <w:r w:rsidR="00F86405">
        <w:rPr>
          <w:rFonts w:ascii="Plan" w:hAnsi="Plan"/>
          <w:sz w:val="24"/>
          <w:szCs w:val="24"/>
        </w:rPr>
        <w:t>mplementar</w:t>
      </w:r>
      <w:r w:rsidR="000B0487">
        <w:rPr>
          <w:rFonts w:ascii="Plan" w:hAnsi="Plan"/>
          <w:sz w:val="24"/>
          <w:szCs w:val="24"/>
        </w:rPr>
        <w:t xml:space="preserve"> las debidas </w:t>
      </w:r>
      <w:r w:rsidR="00F86405">
        <w:rPr>
          <w:rFonts w:ascii="Plan" w:hAnsi="Plan"/>
          <w:sz w:val="24"/>
          <w:szCs w:val="24"/>
        </w:rPr>
        <w:t xml:space="preserve">medidas de </w:t>
      </w:r>
      <w:r w:rsidR="000B0487">
        <w:rPr>
          <w:rFonts w:ascii="Plan" w:hAnsi="Plan"/>
          <w:sz w:val="24"/>
          <w:szCs w:val="24"/>
        </w:rPr>
        <w:t xml:space="preserve">seguridad en el trabajo, incluidas medidas de </w:t>
      </w:r>
      <w:r w:rsidR="00F86405">
        <w:rPr>
          <w:rFonts w:ascii="Plan" w:hAnsi="Plan"/>
          <w:sz w:val="24"/>
          <w:szCs w:val="24"/>
        </w:rPr>
        <w:t>bioseguridad por el COVID-19.</w:t>
      </w:r>
    </w:p>
    <w:p w14:paraId="1FC3A3BF" w14:textId="03DBC113" w:rsidR="00A96840" w:rsidRDefault="00A96840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 xml:space="preserve">Reportar a la </w:t>
      </w:r>
      <w:r w:rsidR="00F86405">
        <w:rPr>
          <w:rFonts w:ascii="Plan" w:hAnsi="Plan"/>
          <w:sz w:val="24"/>
          <w:szCs w:val="24"/>
        </w:rPr>
        <w:t>contraparte de Plan</w:t>
      </w:r>
      <w:r>
        <w:rPr>
          <w:rFonts w:ascii="Plan" w:hAnsi="Plan"/>
          <w:sz w:val="24"/>
          <w:szCs w:val="24"/>
        </w:rPr>
        <w:t xml:space="preserve"> toda novedad que pueda afectar a la ejecución del contrato y también incidentes de seguridad o protección de la niñez.</w:t>
      </w:r>
    </w:p>
    <w:p w14:paraId="2F6DA177" w14:textId="77777777" w:rsidR="00FA7600" w:rsidRDefault="00A96840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Reparar integralmente los daños en las instalaciones que hayan sido afectadas por la ejecución de las obras.</w:t>
      </w:r>
    </w:p>
    <w:p w14:paraId="4F253FF4" w14:textId="3834A003" w:rsidR="00240DC5" w:rsidRPr="00A96840" w:rsidRDefault="00240DC5" w:rsidP="00A9684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Subsanar las observaciones de</w:t>
      </w:r>
      <w:r w:rsidR="00923BEF">
        <w:rPr>
          <w:rFonts w:ascii="Plan" w:hAnsi="Plan"/>
          <w:sz w:val="24"/>
          <w:szCs w:val="24"/>
        </w:rPr>
        <w:t xml:space="preserve"> la contraparte de Plan a los informes</w:t>
      </w:r>
      <w:r w:rsidR="00D64BB0">
        <w:rPr>
          <w:rFonts w:ascii="Plan" w:hAnsi="Plan"/>
          <w:sz w:val="24"/>
          <w:szCs w:val="24"/>
        </w:rPr>
        <w:t xml:space="preserve"> en los plazos indicados</w:t>
      </w:r>
      <w:r>
        <w:rPr>
          <w:rFonts w:ascii="Plan" w:hAnsi="Plan"/>
          <w:sz w:val="24"/>
          <w:szCs w:val="24"/>
        </w:rPr>
        <w:t>.</w:t>
      </w:r>
    </w:p>
    <w:p w14:paraId="631344C9" w14:textId="77777777" w:rsidR="00FA7600" w:rsidRPr="00A83CF8" w:rsidRDefault="00FA7600" w:rsidP="00FA7600">
      <w:pPr>
        <w:spacing w:after="0" w:line="240" w:lineRule="auto"/>
        <w:jc w:val="both"/>
        <w:rPr>
          <w:rFonts w:ascii="Plan" w:hAnsi="Plan"/>
          <w:sz w:val="24"/>
          <w:szCs w:val="24"/>
          <w:lang w:eastAsia="es-EC"/>
        </w:rPr>
      </w:pPr>
    </w:p>
    <w:p w14:paraId="7542C85B" w14:textId="77777777" w:rsidR="00FA7600" w:rsidRPr="00A83CF8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A83CF8">
        <w:rPr>
          <w:rFonts w:ascii="Plan" w:hAnsi="Plan"/>
          <w:b/>
          <w:sz w:val="24"/>
          <w:szCs w:val="24"/>
        </w:rPr>
        <w:t>PERFIL DE</w:t>
      </w:r>
      <w:r w:rsidR="00F6537E">
        <w:rPr>
          <w:rFonts w:ascii="Plan" w:hAnsi="Plan"/>
          <w:b/>
          <w:sz w:val="24"/>
          <w:szCs w:val="24"/>
        </w:rPr>
        <w:t xml:space="preserve"> LOS PROVEEDORES</w:t>
      </w:r>
      <w:r w:rsidRPr="00A83CF8">
        <w:rPr>
          <w:rFonts w:ascii="Plan" w:hAnsi="Plan"/>
          <w:b/>
          <w:sz w:val="24"/>
          <w:szCs w:val="24"/>
        </w:rPr>
        <w:t>.</w:t>
      </w:r>
    </w:p>
    <w:p w14:paraId="1E0D3622" w14:textId="77777777" w:rsidR="00FA7600" w:rsidRPr="00A83CF8" w:rsidRDefault="00FA7600" w:rsidP="00FA7600">
      <w:pPr>
        <w:spacing w:after="0" w:line="240" w:lineRule="auto"/>
        <w:ind w:left="-142"/>
        <w:jc w:val="both"/>
        <w:rPr>
          <w:rFonts w:ascii="Plan" w:hAnsi="Plan"/>
          <w:b/>
          <w:sz w:val="24"/>
          <w:szCs w:val="24"/>
        </w:rPr>
      </w:pPr>
    </w:p>
    <w:p w14:paraId="7BE27F8E" w14:textId="77777777" w:rsidR="00A96840" w:rsidRDefault="00875151" w:rsidP="00FA7600">
      <w:pPr>
        <w:spacing w:after="0" w:line="240" w:lineRule="auto"/>
        <w:ind w:left="-142"/>
        <w:jc w:val="both"/>
        <w:rPr>
          <w:rFonts w:ascii="Plan" w:hAnsi="Plan"/>
          <w:sz w:val="24"/>
          <w:szCs w:val="24"/>
        </w:rPr>
      </w:pPr>
      <w:r>
        <w:rPr>
          <w:rFonts w:ascii="Plan" w:hAnsi="Plan"/>
          <w:sz w:val="24"/>
          <w:szCs w:val="24"/>
        </w:rPr>
        <w:t>Para ser seleccionado, e</w:t>
      </w:r>
      <w:r w:rsidR="00A96840">
        <w:rPr>
          <w:rFonts w:ascii="Plan" w:hAnsi="Plan"/>
          <w:sz w:val="24"/>
          <w:szCs w:val="24"/>
        </w:rPr>
        <w:t>l Proveedor deberá cumplir con el siguiente perfil mínimo:</w:t>
      </w:r>
    </w:p>
    <w:p w14:paraId="3B44562F" w14:textId="77777777" w:rsidR="00875151" w:rsidRDefault="00875151" w:rsidP="00FA7600">
      <w:pPr>
        <w:spacing w:after="0" w:line="240" w:lineRule="auto"/>
        <w:ind w:left="-142"/>
        <w:jc w:val="both"/>
        <w:rPr>
          <w:rFonts w:ascii="Plan" w:hAnsi="Plan"/>
          <w:sz w:val="24"/>
          <w:szCs w:val="24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A96840" w14:paraId="199F6924" w14:textId="77777777" w:rsidTr="007F6E6B">
        <w:tc>
          <w:tcPr>
            <w:tcW w:w="1413" w:type="dxa"/>
          </w:tcPr>
          <w:p w14:paraId="47AB1C9E" w14:textId="77777777" w:rsidR="00A96840" w:rsidRPr="009A1473" w:rsidRDefault="00875151" w:rsidP="00FA7600">
            <w:pPr>
              <w:spacing w:after="0" w:line="240" w:lineRule="auto"/>
              <w:jc w:val="both"/>
              <w:rPr>
                <w:rFonts w:ascii="Plan" w:hAnsi="Plan"/>
                <w:b/>
                <w:sz w:val="24"/>
                <w:szCs w:val="24"/>
              </w:rPr>
            </w:pPr>
            <w:bookmarkStart w:id="1" w:name="_Hlk58521665"/>
            <w:r w:rsidRPr="009A1473">
              <w:rPr>
                <w:rFonts w:ascii="Plan" w:hAnsi="Plan"/>
                <w:b/>
                <w:sz w:val="24"/>
                <w:szCs w:val="24"/>
              </w:rPr>
              <w:t>Criterio</w:t>
            </w:r>
          </w:p>
        </w:tc>
        <w:tc>
          <w:tcPr>
            <w:tcW w:w="6095" w:type="dxa"/>
          </w:tcPr>
          <w:p w14:paraId="0A75C78C" w14:textId="77777777" w:rsidR="00A96840" w:rsidRPr="009A1473" w:rsidRDefault="00875151" w:rsidP="00FA7600">
            <w:pPr>
              <w:spacing w:after="0" w:line="240" w:lineRule="auto"/>
              <w:jc w:val="both"/>
              <w:rPr>
                <w:rFonts w:ascii="Plan" w:hAnsi="Plan"/>
                <w:b/>
                <w:sz w:val="24"/>
                <w:szCs w:val="24"/>
              </w:rPr>
            </w:pPr>
            <w:r w:rsidRPr="009A1473">
              <w:rPr>
                <w:rFonts w:ascii="Plan" w:hAnsi="Plan"/>
                <w:b/>
                <w:sz w:val="24"/>
                <w:szCs w:val="24"/>
              </w:rPr>
              <w:t>Requisito mínimo</w:t>
            </w:r>
          </w:p>
        </w:tc>
        <w:tc>
          <w:tcPr>
            <w:tcW w:w="1554" w:type="dxa"/>
          </w:tcPr>
          <w:p w14:paraId="6374F9C8" w14:textId="77777777" w:rsidR="00A96840" w:rsidRPr="009A1473" w:rsidRDefault="009A1473" w:rsidP="009A1473">
            <w:pPr>
              <w:spacing w:after="0" w:line="240" w:lineRule="auto"/>
              <w:rPr>
                <w:rFonts w:ascii="Plan" w:hAnsi="Plan"/>
                <w:b/>
                <w:sz w:val="24"/>
                <w:szCs w:val="24"/>
              </w:rPr>
            </w:pPr>
            <w:r>
              <w:rPr>
                <w:rFonts w:ascii="Plan" w:hAnsi="Plan"/>
                <w:b/>
                <w:sz w:val="24"/>
                <w:szCs w:val="24"/>
              </w:rPr>
              <w:t>E</w:t>
            </w:r>
            <w:r w:rsidR="00875151" w:rsidRPr="009A1473">
              <w:rPr>
                <w:rFonts w:ascii="Plan" w:hAnsi="Plan"/>
                <w:b/>
                <w:sz w:val="24"/>
                <w:szCs w:val="24"/>
              </w:rPr>
              <w:t>valuación</w:t>
            </w:r>
          </w:p>
        </w:tc>
      </w:tr>
      <w:tr w:rsidR="00A96840" w14:paraId="589B830F" w14:textId="77777777" w:rsidTr="007F6E6B">
        <w:tc>
          <w:tcPr>
            <w:tcW w:w="1413" w:type="dxa"/>
          </w:tcPr>
          <w:p w14:paraId="13914ABF" w14:textId="77777777" w:rsidR="00A96840" w:rsidRDefault="00875151" w:rsidP="00FA7600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Experiencia general</w:t>
            </w:r>
          </w:p>
        </w:tc>
        <w:tc>
          <w:tcPr>
            <w:tcW w:w="6095" w:type="dxa"/>
          </w:tcPr>
          <w:p w14:paraId="47ED2B7F" w14:textId="7FE7F285" w:rsidR="00A96840" w:rsidRDefault="00840E18" w:rsidP="00FA7600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 xml:space="preserve">Cuenta con </w:t>
            </w:r>
            <w:r w:rsidR="00875151">
              <w:rPr>
                <w:rFonts w:ascii="Plan" w:hAnsi="Plan"/>
                <w:sz w:val="24"/>
                <w:szCs w:val="24"/>
              </w:rPr>
              <w:t xml:space="preserve">5 años de experiencia en construcción de edificios o viviendas en Ecuador en calidad de </w:t>
            </w:r>
            <w:r w:rsidR="007F6E6B">
              <w:rPr>
                <w:rFonts w:ascii="Plan" w:hAnsi="Plan"/>
                <w:sz w:val="24"/>
                <w:szCs w:val="24"/>
              </w:rPr>
              <w:t xml:space="preserve">promotor </w:t>
            </w:r>
            <w:r w:rsidR="00875151">
              <w:rPr>
                <w:rFonts w:ascii="Plan" w:hAnsi="Plan"/>
                <w:sz w:val="24"/>
                <w:szCs w:val="24"/>
              </w:rPr>
              <w:t>o contratista para el sector público o privado</w:t>
            </w:r>
            <w:r w:rsidR="007F6E6B">
              <w:rPr>
                <w:rFonts w:ascii="Plan" w:hAnsi="Plan"/>
                <w:sz w:val="24"/>
                <w:szCs w:val="24"/>
              </w:rPr>
              <w:t xml:space="preserve">, demostrada por una hoja de vida o portafolio firmado por el Proveedor </w:t>
            </w:r>
            <w:r>
              <w:rPr>
                <w:rFonts w:ascii="Plan" w:hAnsi="Plan"/>
                <w:sz w:val="24"/>
                <w:szCs w:val="24"/>
              </w:rPr>
              <w:t xml:space="preserve">(personas naturales) </w:t>
            </w:r>
            <w:r w:rsidR="007F6E6B">
              <w:rPr>
                <w:rFonts w:ascii="Plan" w:hAnsi="Plan"/>
                <w:sz w:val="24"/>
                <w:szCs w:val="24"/>
              </w:rPr>
              <w:t>o su representante legal</w:t>
            </w:r>
            <w:r>
              <w:rPr>
                <w:rFonts w:ascii="Plan" w:hAnsi="Plan"/>
                <w:sz w:val="24"/>
                <w:szCs w:val="24"/>
              </w:rPr>
              <w:t xml:space="preserve"> (en caso de personas jurídicas)</w:t>
            </w:r>
            <w:r w:rsidR="007F6E6B">
              <w:rPr>
                <w:rFonts w:ascii="Plan" w:hAnsi="Pl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70AA841F" w14:textId="77777777" w:rsidR="00A96840" w:rsidRDefault="00875151" w:rsidP="00FA7600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Cumple/No cumple</w:t>
            </w:r>
          </w:p>
        </w:tc>
      </w:tr>
      <w:tr w:rsidR="009A1473" w14:paraId="669FEE85" w14:textId="77777777" w:rsidTr="007F6E6B">
        <w:tc>
          <w:tcPr>
            <w:tcW w:w="1413" w:type="dxa"/>
          </w:tcPr>
          <w:p w14:paraId="60FFC292" w14:textId="77777777" w:rsidR="009A1473" w:rsidRDefault="009A1473" w:rsidP="009A1473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Experiencia específica</w:t>
            </w:r>
          </w:p>
        </w:tc>
        <w:tc>
          <w:tcPr>
            <w:tcW w:w="6095" w:type="dxa"/>
          </w:tcPr>
          <w:p w14:paraId="4ED83900" w14:textId="0CE20743" w:rsidR="009A1473" w:rsidRDefault="009A1473" w:rsidP="009A1473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 xml:space="preserve">Ha ejecutado </w:t>
            </w:r>
            <w:r w:rsidR="003969E3">
              <w:rPr>
                <w:rFonts w:ascii="Plan" w:hAnsi="Plan"/>
                <w:sz w:val="24"/>
                <w:szCs w:val="24"/>
              </w:rPr>
              <w:t xml:space="preserve">al menos </w:t>
            </w:r>
            <w:r>
              <w:rPr>
                <w:rFonts w:ascii="Plan" w:hAnsi="Plan"/>
                <w:sz w:val="24"/>
                <w:szCs w:val="24"/>
              </w:rPr>
              <w:t xml:space="preserve">3 contratos en los últimos 5 años contados desde la fecha de la licitación, cada </w:t>
            </w:r>
            <w:r w:rsidR="003969E3">
              <w:rPr>
                <w:rFonts w:ascii="Plan" w:hAnsi="Plan"/>
                <w:sz w:val="24"/>
                <w:szCs w:val="24"/>
              </w:rPr>
              <w:t xml:space="preserve">contrato valorado en </w:t>
            </w:r>
            <w:r>
              <w:rPr>
                <w:rFonts w:ascii="Plan" w:hAnsi="Plan"/>
                <w:sz w:val="24"/>
                <w:szCs w:val="24"/>
              </w:rPr>
              <w:t xml:space="preserve">al </w:t>
            </w:r>
            <w:r w:rsidR="003969E3">
              <w:rPr>
                <w:rFonts w:ascii="Plan" w:hAnsi="Plan"/>
                <w:sz w:val="24"/>
                <w:szCs w:val="24"/>
              </w:rPr>
              <w:t xml:space="preserve">menos </w:t>
            </w:r>
            <w:r>
              <w:rPr>
                <w:rFonts w:ascii="Plan" w:hAnsi="Plan"/>
                <w:sz w:val="24"/>
                <w:szCs w:val="24"/>
              </w:rPr>
              <w:t>60% del monto referencial de este contrato, para la construcción, ampliación</w:t>
            </w:r>
            <w:r w:rsidR="003969E3">
              <w:rPr>
                <w:rFonts w:ascii="Plan" w:hAnsi="Plan"/>
                <w:sz w:val="24"/>
                <w:szCs w:val="24"/>
              </w:rPr>
              <w:t>,</w:t>
            </w:r>
            <w:r>
              <w:rPr>
                <w:rFonts w:ascii="Plan" w:hAnsi="Plan"/>
                <w:sz w:val="24"/>
                <w:szCs w:val="24"/>
              </w:rPr>
              <w:t xml:space="preserve"> rehabilitación </w:t>
            </w:r>
            <w:r w:rsidR="003969E3">
              <w:rPr>
                <w:rFonts w:ascii="Plan" w:hAnsi="Plan"/>
                <w:sz w:val="24"/>
                <w:szCs w:val="24"/>
              </w:rPr>
              <w:t xml:space="preserve">o remodelación </w:t>
            </w:r>
            <w:r>
              <w:rPr>
                <w:rFonts w:ascii="Plan" w:hAnsi="Plan"/>
                <w:sz w:val="24"/>
                <w:szCs w:val="24"/>
              </w:rPr>
              <w:t>de infraestructura institucional, comercial o corporativa en Ecuador, sea pública o privada, que incluya instalaciones hidrosanitarias, demostrados con copias de actas de entrega y recepción definitiva</w:t>
            </w:r>
            <w:r w:rsidR="00612CA0">
              <w:rPr>
                <w:rFonts w:ascii="Plan" w:hAnsi="Plan"/>
                <w:sz w:val="24"/>
                <w:szCs w:val="24"/>
              </w:rPr>
              <w:t>s</w:t>
            </w:r>
            <w:r>
              <w:rPr>
                <w:rFonts w:ascii="Plan" w:hAnsi="Plan"/>
                <w:sz w:val="24"/>
                <w:szCs w:val="24"/>
              </w:rPr>
              <w:t xml:space="preserve"> o de certificados del contratante.</w:t>
            </w:r>
          </w:p>
        </w:tc>
        <w:tc>
          <w:tcPr>
            <w:tcW w:w="1554" w:type="dxa"/>
          </w:tcPr>
          <w:p w14:paraId="580F864C" w14:textId="77777777" w:rsidR="009A1473" w:rsidRDefault="009A1473" w:rsidP="009A1473">
            <w:r w:rsidRPr="002A030B">
              <w:rPr>
                <w:rFonts w:ascii="Plan" w:hAnsi="Plan"/>
                <w:sz w:val="24"/>
                <w:szCs w:val="24"/>
              </w:rPr>
              <w:t>Cumple/No cumple</w:t>
            </w:r>
          </w:p>
        </w:tc>
      </w:tr>
      <w:tr w:rsidR="009A1473" w14:paraId="40414AB7" w14:textId="77777777" w:rsidTr="007F6E6B">
        <w:tc>
          <w:tcPr>
            <w:tcW w:w="1413" w:type="dxa"/>
          </w:tcPr>
          <w:p w14:paraId="208E4726" w14:textId="5BA65737" w:rsidR="009A1473" w:rsidRDefault="009A1473" w:rsidP="009A1473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 xml:space="preserve">Personal </w:t>
            </w:r>
            <w:r w:rsidR="00612CA0">
              <w:rPr>
                <w:rFonts w:ascii="Plan" w:hAnsi="Plan"/>
                <w:sz w:val="24"/>
                <w:szCs w:val="24"/>
              </w:rPr>
              <w:t xml:space="preserve">técnico </w:t>
            </w:r>
            <w:r>
              <w:rPr>
                <w:rFonts w:ascii="Plan" w:hAnsi="Plan"/>
                <w:sz w:val="24"/>
                <w:szCs w:val="24"/>
              </w:rPr>
              <w:t>mínimo</w:t>
            </w:r>
          </w:p>
        </w:tc>
        <w:tc>
          <w:tcPr>
            <w:tcW w:w="6095" w:type="dxa"/>
          </w:tcPr>
          <w:p w14:paraId="297D1EDC" w14:textId="77777777" w:rsidR="0074513D" w:rsidRDefault="009A1473" w:rsidP="009A1473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 xml:space="preserve">Residente de Obra: </w:t>
            </w:r>
          </w:p>
          <w:p w14:paraId="7EDDBDC1" w14:textId="34AB07C4" w:rsidR="0074513D" w:rsidRDefault="0074513D" w:rsidP="0074513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P</w:t>
            </w:r>
            <w:r w:rsidR="009A1473" w:rsidRPr="0074513D">
              <w:rPr>
                <w:rFonts w:ascii="Plan" w:hAnsi="Plan"/>
                <w:sz w:val="24"/>
                <w:szCs w:val="24"/>
              </w:rPr>
              <w:t>rofesional titulado en Ingeniería Civil o Arquitectura</w:t>
            </w:r>
            <w:r w:rsidR="00D64BB0">
              <w:rPr>
                <w:rFonts w:ascii="Plan" w:hAnsi="Plan"/>
                <w:sz w:val="24"/>
                <w:szCs w:val="24"/>
              </w:rPr>
              <w:t xml:space="preserve"> con título debidamente registrado en SENESCYT.</w:t>
            </w:r>
          </w:p>
          <w:p w14:paraId="659A456F" w14:textId="2BD3ED3D" w:rsidR="009A1473" w:rsidRDefault="0074513D" w:rsidP="0074513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Mínimo</w:t>
            </w:r>
            <w:r w:rsidR="009A1473" w:rsidRPr="0074513D">
              <w:rPr>
                <w:rFonts w:ascii="Plan" w:hAnsi="Plan"/>
                <w:sz w:val="24"/>
                <w:szCs w:val="24"/>
              </w:rPr>
              <w:t xml:space="preserve"> 5 años de experiencia </w:t>
            </w:r>
            <w:r w:rsidR="003969E3">
              <w:rPr>
                <w:rFonts w:ascii="Plan" w:hAnsi="Plan"/>
                <w:sz w:val="24"/>
                <w:szCs w:val="24"/>
              </w:rPr>
              <w:t xml:space="preserve">general </w:t>
            </w:r>
            <w:r w:rsidR="009A1473" w:rsidRPr="0074513D">
              <w:rPr>
                <w:rFonts w:ascii="Plan" w:hAnsi="Plan"/>
                <w:sz w:val="24"/>
                <w:szCs w:val="24"/>
              </w:rPr>
              <w:t>en construcción, ampliación o rehabilitación de infraestructura</w:t>
            </w:r>
            <w:r w:rsidR="007F6E6B" w:rsidRPr="0074513D">
              <w:rPr>
                <w:rFonts w:ascii="Plan" w:hAnsi="Plan"/>
                <w:sz w:val="24"/>
                <w:szCs w:val="24"/>
              </w:rPr>
              <w:t>, demostrado por una hoja de vida firmada por el profesional con copias de certificados de formación académica y de experiencia profesional</w:t>
            </w:r>
            <w:r w:rsidR="009A1473" w:rsidRPr="0074513D">
              <w:rPr>
                <w:rFonts w:ascii="Plan" w:hAnsi="Plan"/>
                <w:sz w:val="24"/>
                <w:szCs w:val="24"/>
              </w:rPr>
              <w:t>.</w:t>
            </w:r>
          </w:p>
          <w:p w14:paraId="7B4CD013" w14:textId="3D0D68F4" w:rsidR="00637F21" w:rsidRDefault="00840E18" w:rsidP="0074513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Ha</w:t>
            </w:r>
            <w:r w:rsidR="003969E3">
              <w:rPr>
                <w:rFonts w:ascii="Plan" w:hAnsi="Plan"/>
                <w:sz w:val="24"/>
                <w:szCs w:val="24"/>
              </w:rPr>
              <w:t xml:space="preserve"> sido residente</w:t>
            </w:r>
            <w:r w:rsidR="00111B01">
              <w:rPr>
                <w:rFonts w:ascii="Plan" w:hAnsi="Plan"/>
                <w:sz w:val="24"/>
                <w:szCs w:val="24"/>
              </w:rPr>
              <w:t xml:space="preserve"> o superintendente </w:t>
            </w:r>
            <w:r w:rsidR="003969E3">
              <w:rPr>
                <w:rFonts w:ascii="Plan" w:hAnsi="Plan"/>
                <w:sz w:val="24"/>
                <w:szCs w:val="24"/>
              </w:rPr>
              <w:t xml:space="preserve">de obra o </w:t>
            </w:r>
            <w:r w:rsidR="00111B01">
              <w:rPr>
                <w:rFonts w:ascii="Plan" w:hAnsi="Plan"/>
                <w:sz w:val="24"/>
                <w:szCs w:val="24"/>
              </w:rPr>
              <w:t>contratista</w:t>
            </w:r>
            <w:r w:rsidR="003969E3">
              <w:rPr>
                <w:rFonts w:ascii="Plan" w:hAnsi="Plan"/>
                <w:sz w:val="24"/>
                <w:szCs w:val="24"/>
              </w:rPr>
              <w:t xml:space="preserve"> en al menos </w:t>
            </w:r>
            <w:r>
              <w:rPr>
                <w:rFonts w:ascii="Plan" w:hAnsi="Plan"/>
                <w:sz w:val="24"/>
                <w:szCs w:val="24"/>
              </w:rPr>
              <w:t>3</w:t>
            </w:r>
            <w:r w:rsidR="003969E3">
              <w:rPr>
                <w:rFonts w:ascii="Plan" w:hAnsi="Plan"/>
                <w:sz w:val="24"/>
                <w:szCs w:val="24"/>
              </w:rPr>
              <w:t xml:space="preserve"> proyectos en los últimos 5 años contados desde la fecha de la licitación, cada proyecto valorado por al menos 60% del monto referencial de este contrato, para la construcción, ampliación o rehabilitación de infraestructura institucional, comercial o corporativa en Ecuador, sea pública o privada, que incluya instalaciones </w:t>
            </w:r>
            <w:r w:rsidR="003969E3">
              <w:rPr>
                <w:rFonts w:ascii="Plan" w:hAnsi="Plan"/>
                <w:sz w:val="24"/>
                <w:szCs w:val="24"/>
              </w:rPr>
              <w:lastRenderedPageBreak/>
              <w:t>hidrosanitarias, demostrados con copias de actas de entrega y recepción definitivas o de certificados del empleador.</w:t>
            </w:r>
          </w:p>
          <w:p w14:paraId="0D4C46B0" w14:textId="1FAE0B29" w:rsidR="0074513D" w:rsidRPr="0074513D" w:rsidRDefault="003969E3" w:rsidP="0074513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Contar con c</w:t>
            </w:r>
            <w:r w:rsidR="0074513D">
              <w:rPr>
                <w:rFonts w:ascii="Plan" w:hAnsi="Plan"/>
                <w:sz w:val="24"/>
                <w:szCs w:val="24"/>
              </w:rPr>
              <w:t xml:space="preserve">ertificación </w:t>
            </w:r>
            <w:r>
              <w:rPr>
                <w:rFonts w:ascii="Plan" w:hAnsi="Plan"/>
                <w:sz w:val="24"/>
                <w:szCs w:val="24"/>
              </w:rPr>
              <w:t xml:space="preserve">en </w:t>
            </w:r>
            <w:r w:rsidR="0074513D">
              <w:rPr>
                <w:rFonts w:ascii="Plan" w:hAnsi="Plan"/>
                <w:sz w:val="24"/>
                <w:szCs w:val="24"/>
              </w:rPr>
              <w:t xml:space="preserve">prevención </w:t>
            </w:r>
            <w:r>
              <w:rPr>
                <w:rFonts w:ascii="Plan" w:hAnsi="Plan"/>
                <w:sz w:val="24"/>
                <w:szCs w:val="24"/>
              </w:rPr>
              <w:t>de riesgos laborales vigente</w:t>
            </w:r>
            <w:r w:rsidR="00D64BB0">
              <w:rPr>
                <w:rFonts w:ascii="Plan" w:hAnsi="Plan"/>
                <w:sz w:val="24"/>
                <w:szCs w:val="24"/>
              </w:rPr>
              <w:t xml:space="preserve"> registrada en una entidad competente (p.ej. SENESCYT, SETEC)</w:t>
            </w:r>
            <w:r>
              <w:rPr>
                <w:rFonts w:ascii="Plan" w:hAnsi="Pl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42408529" w14:textId="77777777" w:rsidR="009A1473" w:rsidRDefault="009A1473" w:rsidP="009A1473">
            <w:r w:rsidRPr="002A030B">
              <w:rPr>
                <w:rFonts w:ascii="Plan" w:hAnsi="Plan"/>
                <w:sz w:val="24"/>
                <w:szCs w:val="24"/>
              </w:rPr>
              <w:lastRenderedPageBreak/>
              <w:t>Cumple/No cumple</w:t>
            </w:r>
          </w:p>
        </w:tc>
      </w:tr>
      <w:tr w:rsidR="00875151" w14:paraId="1622AD76" w14:textId="77777777" w:rsidTr="007F6E6B">
        <w:tc>
          <w:tcPr>
            <w:tcW w:w="1413" w:type="dxa"/>
          </w:tcPr>
          <w:p w14:paraId="23DC19A3" w14:textId="77777777" w:rsidR="00875151" w:rsidRDefault="009A1473" w:rsidP="00FA7600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Aspectos legales y tributarios</w:t>
            </w:r>
          </w:p>
        </w:tc>
        <w:tc>
          <w:tcPr>
            <w:tcW w:w="6095" w:type="dxa"/>
          </w:tcPr>
          <w:p w14:paraId="4DD03CCF" w14:textId="77777777" w:rsidR="00875151" w:rsidRDefault="009A1473" w:rsidP="00FA7600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El Proveedor está legalmente constituido (en caso de sociedades) y activo tributariamente con una actividad relevante al objeto contractual</w:t>
            </w:r>
            <w:r w:rsidR="007F6E6B">
              <w:rPr>
                <w:rFonts w:ascii="Plan" w:hAnsi="Plan"/>
                <w:sz w:val="24"/>
                <w:szCs w:val="24"/>
              </w:rPr>
              <w:t>, lo cual será validado mediante consultas en los sistemas del SRI y SUPERCIAS (en caso de sociedades)</w:t>
            </w:r>
            <w:r>
              <w:rPr>
                <w:rFonts w:ascii="Plan" w:hAnsi="Plan"/>
                <w:sz w:val="24"/>
                <w:szCs w:val="24"/>
              </w:rPr>
              <w:t>.</w:t>
            </w:r>
          </w:p>
        </w:tc>
        <w:tc>
          <w:tcPr>
            <w:tcW w:w="1554" w:type="dxa"/>
          </w:tcPr>
          <w:p w14:paraId="48B9ACB0" w14:textId="77777777" w:rsidR="00875151" w:rsidRDefault="009A1473" w:rsidP="00FA7600">
            <w:pPr>
              <w:spacing w:after="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 w:rsidRPr="002A030B">
              <w:rPr>
                <w:rFonts w:ascii="Plan" w:hAnsi="Plan"/>
                <w:sz w:val="24"/>
                <w:szCs w:val="24"/>
              </w:rPr>
              <w:t>Cumple/No cumple</w:t>
            </w:r>
          </w:p>
        </w:tc>
      </w:tr>
      <w:bookmarkEnd w:id="1"/>
    </w:tbl>
    <w:p w14:paraId="4B655352" w14:textId="77777777" w:rsidR="00FA7600" w:rsidRPr="009A6065" w:rsidRDefault="00FA7600" w:rsidP="00FA7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lan" w:hAnsi="Plan"/>
          <w:sz w:val="24"/>
          <w:szCs w:val="24"/>
        </w:rPr>
      </w:pPr>
    </w:p>
    <w:p w14:paraId="093A4743" w14:textId="77777777" w:rsidR="00FA7600" w:rsidRPr="00D1091A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A83CF8">
        <w:rPr>
          <w:rFonts w:ascii="Plan" w:hAnsi="Plan"/>
          <w:b/>
          <w:sz w:val="24"/>
          <w:szCs w:val="24"/>
        </w:rPr>
        <w:t>CONTENIDO/PRESEN</w:t>
      </w:r>
      <w:r w:rsidR="00F6537E">
        <w:rPr>
          <w:rFonts w:ascii="Plan" w:hAnsi="Plan"/>
          <w:b/>
          <w:sz w:val="24"/>
          <w:szCs w:val="24"/>
        </w:rPr>
        <w:t>T</w:t>
      </w:r>
      <w:r w:rsidRPr="00A83CF8">
        <w:rPr>
          <w:rFonts w:ascii="Plan" w:hAnsi="Plan"/>
          <w:b/>
          <w:sz w:val="24"/>
          <w:szCs w:val="24"/>
        </w:rPr>
        <w:t>ACI</w:t>
      </w:r>
      <w:r w:rsidR="00F6537E">
        <w:rPr>
          <w:rFonts w:ascii="Plan" w:hAnsi="Plan"/>
          <w:b/>
          <w:sz w:val="24"/>
          <w:szCs w:val="24"/>
        </w:rPr>
        <w:t>Ó</w:t>
      </w:r>
      <w:r w:rsidRPr="00A83CF8">
        <w:rPr>
          <w:rFonts w:ascii="Plan" w:hAnsi="Plan"/>
          <w:b/>
          <w:sz w:val="24"/>
          <w:szCs w:val="24"/>
        </w:rPr>
        <w:t>N</w:t>
      </w:r>
      <w:r w:rsidRPr="007D18EC">
        <w:rPr>
          <w:rFonts w:ascii="Plan" w:hAnsi="Plan"/>
          <w:b/>
          <w:sz w:val="24"/>
          <w:szCs w:val="24"/>
        </w:rPr>
        <w:t xml:space="preserve"> DE LA PROPUESTA.</w:t>
      </w:r>
    </w:p>
    <w:p w14:paraId="1BCC79FB" w14:textId="77777777" w:rsidR="00FA7600" w:rsidRPr="00D1091A" w:rsidRDefault="00FA7600" w:rsidP="00FA7600">
      <w:pPr>
        <w:spacing w:after="0" w:line="240" w:lineRule="auto"/>
        <w:ind w:left="-142"/>
        <w:jc w:val="both"/>
        <w:rPr>
          <w:rFonts w:ascii="Plan" w:hAnsi="Plan"/>
          <w:b/>
          <w:sz w:val="24"/>
          <w:szCs w:val="24"/>
        </w:rPr>
      </w:pPr>
    </w:p>
    <w:p w14:paraId="0E706535" w14:textId="77777777" w:rsidR="00F65FAD" w:rsidRDefault="00FA7600" w:rsidP="00FA7600">
      <w:pPr>
        <w:spacing w:after="0" w:line="240" w:lineRule="auto"/>
        <w:ind w:left="-142"/>
        <w:jc w:val="both"/>
        <w:rPr>
          <w:rFonts w:ascii="Plan" w:hAnsi="Plan"/>
          <w:sz w:val="24"/>
          <w:szCs w:val="24"/>
        </w:rPr>
      </w:pPr>
      <w:r w:rsidRPr="00704455">
        <w:rPr>
          <w:rFonts w:ascii="Plan" w:hAnsi="Plan"/>
          <w:sz w:val="24"/>
          <w:szCs w:val="24"/>
        </w:rPr>
        <w:t>Se debe presentar una propuesta técnica y financiera</w:t>
      </w:r>
      <w:r w:rsidR="00F65FAD">
        <w:rPr>
          <w:rFonts w:ascii="Plan" w:hAnsi="Plan"/>
          <w:sz w:val="24"/>
          <w:szCs w:val="24"/>
        </w:rPr>
        <w:t>:</w:t>
      </w:r>
    </w:p>
    <w:p w14:paraId="08E75FA0" w14:textId="0C5041E6" w:rsidR="003B74F0" w:rsidRPr="003B74F0" w:rsidRDefault="00FA7600" w:rsidP="00F65FA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Plan" w:hAnsi="Plan"/>
          <w:sz w:val="24"/>
          <w:szCs w:val="24"/>
          <w:lang w:val="es-PY"/>
        </w:rPr>
      </w:pPr>
      <w:r w:rsidRPr="00F65FAD">
        <w:rPr>
          <w:rFonts w:ascii="Plan" w:hAnsi="Plan"/>
          <w:sz w:val="24"/>
          <w:szCs w:val="24"/>
        </w:rPr>
        <w:t xml:space="preserve">En la técnica se deberá </w:t>
      </w:r>
      <w:r w:rsidR="007F6E6B" w:rsidRPr="00F65FAD">
        <w:rPr>
          <w:rFonts w:ascii="Plan" w:hAnsi="Plan"/>
          <w:sz w:val="24"/>
          <w:szCs w:val="24"/>
        </w:rPr>
        <w:t xml:space="preserve">presentar un resumen y evidencias de la experiencia requerida, </w:t>
      </w:r>
      <w:r w:rsidRPr="00F65FAD">
        <w:rPr>
          <w:rFonts w:ascii="Plan" w:hAnsi="Plan"/>
          <w:sz w:val="24"/>
          <w:szCs w:val="24"/>
        </w:rPr>
        <w:t xml:space="preserve">detallar </w:t>
      </w:r>
      <w:r w:rsidR="007F6E6B" w:rsidRPr="00F65FAD">
        <w:rPr>
          <w:rFonts w:ascii="Plan" w:hAnsi="Plan"/>
          <w:sz w:val="24"/>
          <w:szCs w:val="24"/>
        </w:rPr>
        <w:t xml:space="preserve">los rubros y cantidades </w:t>
      </w:r>
      <w:r w:rsidRPr="00F65FAD">
        <w:rPr>
          <w:rFonts w:ascii="Plan" w:hAnsi="Plan"/>
          <w:sz w:val="24"/>
          <w:szCs w:val="24"/>
        </w:rPr>
        <w:t xml:space="preserve">que propone, </w:t>
      </w:r>
      <w:r w:rsidR="007F6E6B" w:rsidRPr="00F65FAD">
        <w:rPr>
          <w:rFonts w:ascii="Plan" w:hAnsi="Plan"/>
          <w:sz w:val="24"/>
          <w:szCs w:val="24"/>
        </w:rPr>
        <w:t xml:space="preserve">hojas de vida </w:t>
      </w:r>
      <w:r w:rsidR="00D64BB0">
        <w:rPr>
          <w:rFonts w:ascii="Plan" w:hAnsi="Plan"/>
          <w:sz w:val="24"/>
          <w:szCs w:val="24"/>
        </w:rPr>
        <w:t xml:space="preserve">firmadas </w:t>
      </w:r>
      <w:r w:rsidR="007F6E6B" w:rsidRPr="00F65FAD">
        <w:rPr>
          <w:rFonts w:ascii="Plan" w:hAnsi="Plan"/>
          <w:sz w:val="24"/>
          <w:szCs w:val="24"/>
        </w:rPr>
        <w:t>del personal mínimo</w:t>
      </w:r>
      <w:r w:rsidR="00D64BB0">
        <w:rPr>
          <w:rFonts w:ascii="Plan" w:hAnsi="Plan"/>
          <w:sz w:val="24"/>
          <w:szCs w:val="24"/>
        </w:rPr>
        <w:t xml:space="preserve"> con evidencias de formación académica, experiencia y certificaciones requeridas,</w:t>
      </w:r>
      <w:r w:rsidR="007F6E6B" w:rsidRPr="00F65FAD">
        <w:rPr>
          <w:rFonts w:ascii="Plan" w:hAnsi="Plan"/>
          <w:sz w:val="24"/>
          <w:szCs w:val="24"/>
        </w:rPr>
        <w:t xml:space="preserve"> y</w:t>
      </w:r>
      <w:r w:rsidRPr="00F65FAD">
        <w:rPr>
          <w:rFonts w:ascii="Plan" w:hAnsi="Plan"/>
          <w:snapToGrid w:val="0"/>
          <w:sz w:val="24"/>
          <w:szCs w:val="24"/>
          <w:lang w:val="es-PY"/>
        </w:rPr>
        <w:t xml:space="preserve"> cronograma</w:t>
      </w:r>
      <w:r w:rsidR="007F6E6B" w:rsidRPr="00F65FAD">
        <w:rPr>
          <w:rFonts w:ascii="Plan" w:hAnsi="Plan"/>
          <w:snapToGrid w:val="0"/>
          <w:sz w:val="24"/>
          <w:szCs w:val="24"/>
          <w:lang w:val="es-PY"/>
        </w:rPr>
        <w:t xml:space="preserve"> de trabajo</w:t>
      </w:r>
      <w:r w:rsidRPr="00F65FAD">
        <w:rPr>
          <w:rFonts w:ascii="Plan" w:hAnsi="Plan"/>
          <w:snapToGrid w:val="0"/>
          <w:sz w:val="24"/>
          <w:szCs w:val="24"/>
          <w:lang w:val="es-PY"/>
        </w:rPr>
        <w:t xml:space="preserve">. </w:t>
      </w:r>
    </w:p>
    <w:p w14:paraId="2F4C2789" w14:textId="77777777" w:rsidR="00FA7600" w:rsidRPr="00F65FAD" w:rsidRDefault="003B74F0" w:rsidP="00F65FA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Plan" w:hAnsi="Plan"/>
          <w:sz w:val="24"/>
          <w:szCs w:val="24"/>
          <w:lang w:val="es-PY"/>
        </w:rPr>
      </w:pPr>
      <w:r>
        <w:rPr>
          <w:rFonts w:ascii="Plan" w:hAnsi="Plan"/>
          <w:snapToGrid w:val="0"/>
          <w:sz w:val="24"/>
          <w:szCs w:val="24"/>
          <w:lang w:val="es-PY"/>
        </w:rPr>
        <w:t>En l</w:t>
      </w:r>
      <w:r w:rsidR="00FA7600" w:rsidRPr="00F65FAD">
        <w:rPr>
          <w:rFonts w:ascii="Plan" w:hAnsi="Plan"/>
          <w:snapToGrid w:val="0"/>
          <w:sz w:val="24"/>
          <w:szCs w:val="24"/>
          <w:lang w:val="es-PY"/>
        </w:rPr>
        <w:t xml:space="preserve">a propuesta financiera incluirá el </w:t>
      </w:r>
      <w:r>
        <w:rPr>
          <w:rFonts w:ascii="Plan" w:hAnsi="Plan"/>
          <w:snapToGrid w:val="0"/>
          <w:sz w:val="24"/>
          <w:szCs w:val="24"/>
          <w:lang w:val="es-PY"/>
        </w:rPr>
        <w:t xml:space="preserve">precio </w:t>
      </w:r>
      <w:r w:rsidR="00FA7600" w:rsidRPr="00F65FAD">
        <w:rPr>
          <w:rFonts w:ascii="Plan" w:hAnsi="Plan"/>
          <w:sz w:val="24"/>
          <w:szCs w:val="24"/>
          <w:lang w:val="es-PY"/>
        </w:rPr>
        <w:t>detall</w:t>
      </w:r>
      <w:r>
        <w:rPr>
          <w:rFonts w:ascii="Plan" w:hAnsi="Plan"/>
          <w:sz w:val="24"/>
          <w:szCs w:val="24"/>
          <w:lang w:val="es-PY"/>
        </w:rPr>
        <w:t>ado</w:t>
      </w:r>
      <w:r w:rsidR="00FA7600" w:rsidRPr="00F65FAD">
        <w:rPr>
          <w:rFonts w:ascii="Plan" w:hAnsi="Plan"/>
          <w:sz w:val="24"/>
          <w:szCs w:val="24"/>
          <w:lang w:val="es-PY"/>
        </w:rPr>
        <w:t xml:space="preserve"> </w:t>
      </w:r>
      <w:r>
        <w:rPr>
          <w:rFonts w:ascii="Plan" w:hAnsi="Plan"/>
          <w:sz w:val="24"/>
          <w:szCs w:val="24"/>
          <w:lang w:val="es-PY"/>
        </w:rPr>
        <w:t>por rubros e IVA</w:t>
      </w:r>
      <w:r w:rsidR="00FA7600" w:rsidRPr="00F65FAD">
        <w:rPr>
          <w:rFonts w:ascii="Plan" w:hAnsi="Plan"/>
          <w:sz w:val="24"/>
          <w:szCs w:val="24"/>
          <w:lang w:val="es-PY"/>
        </w:rPr>
        <w:t xml:space="preserve">. </w:t>
      </w:r>
      <w:r>
        <w:rPr>
          <w:rFonts w:ascii="Plan" w:hAnsi="Plan"/>
          <w:sz w:val="24"/>
          <w:szCs w:val="24"/>
          <w:lang w:val="es-PY"/>
        </w:rPr>
        <w:t xml:space="preserve">Los precios unitarios deberán incluir el costo de materiales, transporte, personal y equipo, costos indirectos </w:t>
      </w:r>
      <w:r w:rsidR="00240DC5">
        <w:rPr>
          <w:rFonts w:ascii="Plan" w:hAnsi="Plan"/>
          <w:sz w:val="24"/>
          <w:szCs w:val="24"/>
          <w:lang w:val="es-PY"/>
        </w:rPr>
        <w:t xml:space="preserve">e </w:t>
      </w:r>
      <w:r>
        <w:rPr>
          <w:rFonts w:ascii="Plan" w:hAnsi="Plan"/>
          <w:sz w:val="24"/>
          <w:szCs w:val="24"/>
          <w:lang w:val="es-PY"/>
        </w:rPr>
        <w:t>imprevistos.</w:t>
      </w:r>
      <w:r w:rsidRPr="00F65FAD">
        <w:rPr>
          <w:rFonts w:ascii="Plan" w:hAnsi="Plan"/>
          <w:sz w:val="24"/>
          <w:szCs w:val="24"/>
          <w:lang w:val="es-PY"/>
        </w:rPr>
        <w:t xml:space="preserve"> </w:t>
      </w:r>
      <w:r>
        <w:rPr>
          <w:rFonts w:ascii="Plan" w:hAnsi="Plan"/>
          <w:sz w:val="24"/>
          <w:szCs w:val="24"/>
          <w:lang w:val="es-PY"/>
        </w:rPr>
        <w:t xml:space="preserve">Además, </w:t>
      </w:r>
      <w:r w:rsidR="00FA7600" w:rsidRPr="00F65FAD">
        <w:rPr>
          <w:rFonts w:ascii="Plan" w:hAnsi="Plan"/>
          <w:sz w:val="24"/>
          <w:szCs w:val="24"/>
          <w:lang w:val="es-PY"/>
        </w:rPr>
        <w:t>se incluirá la forma de pago que hará Plan.</w:t>
      </w:r>
    </w:p>
    <w:p w14:paraId="17958545" w14:textId="77777777" w:rsidR="00FA7600" w:rsidRPr="005F6CB5" w:rsidRDefault="00FA7600" w:rsidP="003B74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lan" w:hAnsi="Plan"/>
          <w:sz w:val="24"/>
          <w:szCs w:val="24"/>
        </w:rPr>
      </w:pPr>
    </w:p>
    <w:p w14:paraId="5E265B04" w14:textId="77777777" w:rsidR="00FA7600" w:rsidRPr="005F6CB5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5F6CB5">
        <w:rPr>
          <w:rFonts w:ascii="Plan" w:hAnsi="Plan"/>
          <w:b/>
          <w:sz w:val="24"/>
          <w:szCs w:val="24"/>
        </w:rPr>
        <w:t>TIPO DE CONTRATO Y DURACIÓN.</w:t>
      </w:r>
    </w:p>
    <w:p w14:paraId="007E9614" w14:textId="77777777" w:rsidR="00FA7600" w:rsidRPr="005F6CB5" w:rsidRDefault="00FA7600" w:rsidP="00FA7600">
      <w:pPr>
        <w:spacing w:after="0" w:line="240" w:lineRule="auto"/>
        <w:ind w:left="-142"/>
        <w:jc w:val="both"/>
        <w:rPr>
          <w:rFonts w:ascii="Plan" w:hAnsi="Plan"/>
          <w:b/>
          <w:sz w:val="24"/>
          <w:szCs w:val="24"/>
        </w:rPr>
      </w:pPr>
    </w:p>
    <w:p w14:paraId="135026C7" w14:textId="53BFDB59" w:rsidR="003B74F0" w:rsidRDefault="00FA7600" w:rsidP="00FA7600">
      <w:pPr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  <w:r w:rsidRPr="009A6065">
        <w:rPr>
          <w:rFonts w:ascii="Plan" w:hAnsi="Plan"/>
          <w:sz w:val="24"/>
          <w:szCs w:val="24"/>
          <w:lang w:val="es-ES_tradnl" w:eastAsia="es-ES"/>
        </w:rPr>
        <w:t>Se firmará un contrato civil de servicios entre Plan International Inc. Programa Ecuador y el/la candidato/a empresa seleccionado/a.</w:t>
      </w:r>
      <w:r>
        <w:rPr>
          <w:rFonts w:ascii="Plan" w:hAnsi="Plan"/>
          <w:sz w:val="24"/>
          <w:szCs w:val="24"/>
          <w:lang w:val="es-ES_tradnl" w:eastAsia="es-ES"/>
        </w:rPr>
        <w:t xml:space="preserve"> </w:t>
      </w:r>
      <w:r w:rsidR="003B74F0">
        <w:rPr>
          <w:rFonts w:ascii="Plan" w:hAnsi="Plan"/>
          <w:sz w:val="24"/>
          <w:szCs w:val="24"/>
          <w:lang w:val="es-ES_tradnl" w:eastAsia="es-ES"/>
        </w:rPr>
        <w:t xml:space="preserve">El plazo de ejecución del contrato será de 90 días contados desde la </w:t>
      </w:r>
      <w:r w:rsidR="00F86405">
        <w:rPr>
          <w:rFonts w:ascii="Plan" w:hAnsi="Plan"/>
          <w:sz w:val="24"/>
          <w:szCs w:val="24"/>
          <w:lang w:val="es-ES_tradnl" w:eastAsia="es-ES"/>
        </w:rPr>
        <w:t>firma del contrato</w:t>
      </w:r>
      <w:r w:rsidR="003B74F0">
        <w:rPr>
          <w:rFonts w:ascii="Plan" w:hAnsi="Plan"/>
          <w:sz w:val="24"/>
          <w:szCs w:val="24"/>
          <w:lang w:val="es-ES_tradnl" w:eastAsia="es-ES"/>
        </w:rPr>
        <w:t xml:space="preserve">. </w:t>
      </w:r>
    </w:p>
    <w:p w14:paraId="04EC6BE7" w14:textId="77777777" w:rsidR="003B74F0" w:rsidRDefault="003B74F0" w:rsidP="00FA7600">
      <w:pPr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</w:p>
    <w:p w14:paraId="7CF42018" w14:textId="77777777" w:rsidR="003B74F0" w:rsidRDefault="003B74F0" w:rsidP="00FA7600">
      <w:pPr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  <w:r>
        <w:rPr>
          <w:rFonts w:ascii="Plan" w:hAnsi="Plan"/>
          <w:sz w:val="24"/>
          <w:szCs w:val="24"/>
          <w:lang w:val="es-ES_tradnl" w:eastAsia="es-ES"/>
        </w:rPr>
        <w:t xml:space="preserve">El contrato podrá modificarse mediante </w:t>
      </w:r>
      <w:r w:rsidR="00FA7600" w:rsidRPr="009A6065">
        <w:rPr>
          <w:rFonts w:ascii="Plan" w:hAnsi="Plan"/>
          <w:sz w:val="24"/>
          <w:szCs w:val="24"/>
          <w:lang w:val="es-ES_tradnl" w:eastAsia="es-ES"/>
        </w:rPr>
        <w:t>adendum</w:t>
      </w:r>
      <w:r>
        <w:rPr>
          <w:rFonts w:ascii="Plan" w:hAnsi="Plan"/>
          <w:sz w:val="24"/>
          <w:szCs w:val="24"/>
          <w:lang w:val="es-ES_tradnl" w:eastAsia="es-ES"/>
        </w:rPr>
        <w:t xml:space="preserve"> en las siguientes circunstancias:</w:t>
      </w:r>
    </w:p>
    <w:p w14:paraId="3C80307E" w14:textId="77777777" w:rsidR="00FA7600" w:rsidRDefault="003B74F0" w:rsidP="003B74F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  <w:r>
        <w:rPr>
          <w:rFonts w:ascii="Plan" w:hAnsi="Plan"/>
          <w:sz w:val="24"/>
          <w:szCs w:val="24"/>
          <w:lang w:val="es-ES_tradnl" w:eastAsia="es-ES"/>
        </w:rPr>
        <w:t>Se podrá modificar el alcance</w:t>
      </w:r>
      <w:r w:rsidR="00450BC2">
        <w:rPr>
          <w:rFonts w:ascii="Plan" w:hAnsi="Plan"/>
          <w:sz w:val="24"/>
          <w:szCs w:val="24"/>
          <w:lang w:val="es-ES_tradnl" w:eastAsia="es-ES"/>
        </w:rPr>
        <w:t>, especificaciones técnicas</w:t>
      </w:r>
      <w:r>
        <w:rPr>
          <w:rFonts w:ascii="Plan" w:hAnsi="Plan"/>
          <w:sz w:val="24"/>
          <w:szCs w:val="24"/>
          <w:lang w:val="es-ES_tradnl" w:eastAsia="es-ES"/>
        </w:rPr>
        <w:t xml:space="preserve"> </w:t>
      </w:r>
      <w:r w:rsidR="00450BC2">
        <w:rPr>
          <w:rFonts w:ascii="Plan" w:hAnsi="Plan"/>
          <w:sz w:val="24"/>
          <w:szCs w:val="24"/>
          <w:lang w:val="es-ES_tradnl" w:eastAsia="es-ES"/>
        </w:rPr>
        <w:t>o</w:t>
      </w:r>
      <w:r>
        <w:rPr>
          <w:rFonts w:ascii="Plan" w:hAnsi="Plan"/>
          <w:sz w:val="24"/>
          <w:szCs w:val="24"/>
          <w:lang w:val="es-ES_tradnl" w:eastAsia="es-ES"/>
        </w:rPr>
        <w:t xml:space="preserve"> el precio del contrato cuando por la naturaleza de las obras de rehabilitación se encontrare</w:t>
      </w:r>
      <w:r w:rsidR="00450BC2">
        <w:rPr>
          <w:rFonts w:ascii="Plan" w:hAnsi="Plan"/>
          <w:sz w:val="24"/>
          <w:szCs w:val="24"/>
          <w:lang w:val="es-ES_tradnl" w:eastAsia="es-ES"/>
        </w:rPr>
        <w:t>n circunstancias por las cuales se requieran obras adicionales o la cancelación de obras originalmente programadas que se justifiquen para el logro de los objetivos planteados.</w:t>
      </w:r>
    </w:p>
    <w:p w14:paraId="1CD12612" w14:textId="77777777" w:rsidR="00450BC2" w:rsidRPr="003B74F0" w:rsidRDefault="00450BC2" w:rsidP="003B74F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  <w:r>
        <w:rPr>
          <w:rFonts w:ascii="Plan" w:hAnsi="Plan"/>
          <w:sz w:val="24"/>
          <w:szCs w:val="24"/>
          <w:lang w:val="es-ES_tradnl" w:eastAsia="es-ES"/>
        </w:rPr>
        <w:t>Se podrá modificar el plazo de ejecución cuando motivos de fuerza mayor justificados y oportunamente informados a la Supervisión imposibiliten el cumplimiento del cronograma aprobado.</w:t>
      </w:r>
    </w:p>
    <w:p w14:paraId="1EAE4148" w14:textId="77777777" w:rsidR="00FA7600" w:rsidRPr="005F6CB5" w:rsidRDefault="00FA7600" w:rsidP="00FA7600">
      <w:pPr>
        <w:spacing w:after="0" w:line="240" w:lineRule="auto"/>
        <w:jc w:val="both"/>
        <w:rPr>
          <w:rFonts w:ascii="Plan" w:hAnsi="Plan"/>
          <w:color w:val="0070C0"/>
          <w:sz w:val="24"/>
          <w:szCs w:val="24"/>
          <w:lang w:val="es-ES_tradnl"/>
        </w:rPr>
      </w:pPr>
    </w:p>
    <w:p w14:paraId="1E0B183D" w14:textId="77777777" w:rsidR="00FA7600" w:rsidRPr="005F6CB5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5F6CB5">
        <w:rPr>
          <w:rFonts w:ascii="Plan" w:hAnsi="Plan"/>
          <w:b/>
          <w:sz w:val="24"/>
          <w:szCs w:val="24"/>
        </w:rPr>
        <w:t>CONDICIONES DE PAGO</w:t>
      </w:r>
    </w:p>
    <w:p w14:paraId="2AAD8EAA" w14:textId="77777777" w:rsidR="00FA7600" w:rsidRPr="005F6CB5" w:rsidRDefault="00FA7600" w:rsidP="00FA7600">
      <w:pPr>
        <w:tabs>
          <w:tab w:val="left" w:pos="142"/>
        </w:tabs>
        <w:spacing w:after="0" w:line="240" w:lineRule="auto"/>
        <w:jc w:val="both"/>
        <w:rPr>
          <w:rFonts w:ascii="Plan" w:hAnsi="Plan"/>
          <w:sz w:val="24"/>
          <w:szCs w:val="24"/>
          <w:lang w:eastAsia="es-ES"/>
        </w:rPr>
      </w:pPr>
    </w:p>
    <w:p w14:paraId="5F46D391" w14:textId="77777777" w:rsidR="00450BC2" w:rsidRDefault="00450BC2" w:rsidP="00F86405">
      <w:pPr>
        <w:tabs>
          <w:tab w:val="left" w:pos="142"/>
        </w:tabs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  <w:r>
        <w:rPr>
          <w:rFonts w:ascii="Plan" w:hAnsi="Plan"/>
          <w:sz w:val="24"/>
          <w:szCs w:val="24"/>
          <w:lang w:val="es-ES_tradnl" w:eastAsia="es-ES"/>
        </w:rPr>
        <w:t xml:space="preserve">El pago de </w:t>
      </w:r>
      <w:r w:rsidR="00FA7600" w:rsidRPr="009A6065">
        <w:rPr>
          <w:rFonts w:ascii="Plan" w:hAnsi="Plan"/>
          <w:sz w:val="24"/>
          <w:szCs w:val="24"/>
          <w:lang w:val="es-ES_tradnl" w:eastAsia="es-ES"/>
        </w:rPr>
        <w:t>los servicios</w:t>
      </w:r>
      <w:r>
        <w:rPr>
          <w:rFonts w:ascii="Plan" w:hAnsi="Plan"/>
          <w:sz w:val="24"/>
          <w:szCs w:val="24"/>
          <w:lang w:val="es-ES_tradnl" w:eastAsia="es-ES"/>
        </w:rPr>
        <w:t xml:space="preserve"> se realizará por la suma global del contrato con pagos parciales de la siguiente forma: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9"/>
        <w:gridCol w:w="3021"/>
      </w:tblGrid>
      <w:tr w:rsidR="00F86405" w14:paraId="090E0937" w14:textId="77777777" w:rsidTr="00E759C1">
        <w:trPr>
          <w:jc w:val="center"/>
        </w:trPr>
        <w:tc>
          <w:tcPr>
            <w:tcW w:w="4159" w:type="dxa"/>
          </w:tcPr>
          <w:p w14:paraId="4F531869" w14:textId="3A8071F2" w:rsidR="00F86405" w:rsidRPr="00F86405" w:rsidRDefault="00F86405" w:rsidP="00450BC2">
            <w:pPr>
              <w:tabs>
                <w:tab w:val="left" w:pos="142"/>
              </w:tabs>
              <w:spacing w:after="0" w:line="240" w:lineRule="auto"/>
              <w:rPr>
                <w:rFonts w:ascii="Plan" w:hAnsi="Plan"/>
                <w:b/>
                <w:sz w:val="24"/>
                <w:szCs w:val="24"/>
                <w:lang w:val="es-ES_tradnl" w:eastAsia="es-ES"/>
              </w:rPr>
            </w:pPr>
            <w:r w:rsidRPr="00F86405">
              <w:rPr>
                <w:rFonts w:ascii="Plan" w:hAnsi="Plan"/>
                <w:b/>
                <w:sz w:val="24"/>
                <w:szCs w:val="24"/>
                <w:lang w:val="es-ES_tradnl" w:eastAsia="es-ES"/>
              </w:rPr>
              <w:t>Hito</w:t>
            </w:r>
          </w:p>
        </w:tc>
        <w:tc>
          <w:tcPr>
            <w:tcW w:w="3021" w:type="dxa"/>
          </w:tcPr>
          <w:p w14:paraId="41DC5D6B" w14:textId="0A6465A3" w:rsidR="00F86405" w:rsidRPr="00F86405" w:rsidRDefault="00F86405" w:rsidP="00450BC2">
            <w:pPr>
              <w:tabs>
                <w:tab w:val="left" w:pos="142"/>
              </w:tabs>
              <w:spacing w:after="0" w:line="240" w:lineRule="auto"/>
              <w:rPr>
                <w:rFonts w:ascii="Plan" w:hAnsi="Plan"/>
                <w:b/>
                <w:sz w:val="24"/>
                <w:szCs w:val="24"/>
                <w:lang w:val="es-ES_tradnl" w:eastAsia="es-ES"/>
              </w:rPr>
            </w:pPr>
            <w:r w:rsidRPr="00F86405">
              <w:rPr>
                <w:rFonts w:ascii="Plan" w:hAnsi="Plan"/>
                <w:b/>
                <w:sz w:val="24"/>
                <w:szCs w:val="24"/>
                <w:lang w:val="es-ES_tradnl" w:eastAsia="es-ES"/>
              </w:rPr>
              <w:t>Pago (% del contrato)</w:t>
            </w:r>
          </w:p>
        </w:tc>
      </w:tr>
      <w:tr w:rsidR="00F86405" w14:paraId="7854E58A" w14:textId="77777777" w:rsidTr="00E759C1">
        <w:trPr>
          <w:jc w:val="center"/>
        </w:trPr>
        <w:tc>
          <w:tcPr>
            <w:tcW w:w="4159" w:type="dxa"/>
          </w:tcPr>
          <w:p w14:paraId="7A842B4A" w14:textId="39FE790D" w:rsidR="00F86405" w:rsidRDefault="00F86405" w:rsidP="00450BC2">
            <w:pPr>
              <w:tabs>
                <w:tab w:val="left" w:pos="142"/>
              </w:tabs>
              <w:spacing w:after="0" w:line="240" w:lineRule="auto"/>
              <w:rPr>
                <w:rFonts w:ascii="Plan" w:hAnsi="Plan"/>
                <w:sz w:val="24"/>
                <w:szCs w:val="24"/>
                <w:lang w:val="es-ES_tradnl" w:eastAsia="es-ES"/>
              </w:rPr>
            </w:pP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Entrega y aprobación del Producto 1</w:t>
            </w:r>
          </w:p>
        </w:tc>
        <w:tc>
          <w:tcPr>
            <w:tcW w:w="3021" w:type="dxa"/>
          </w:tcPr>
          <w:p w14:paraId="3B7DAB72" w14:textId="5814D1BC" w:rsidR="00F86405" w:rsidRDefault="00845FAD" w:rsidP="000B04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lan" w:hAnsi="Plan"/>
                <w:sz w:val="24"/>
                <w:szCs w:val="24"/>
                <w:lang w:val="es-ES_tradnl" w:eastAsia="es-ES"/>
              </w:rPr>
            </w:pP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2</w:t>
            </w:r>
            <w:r w:rsidR="00ED6138">
              <w:rPr>
                <w:rFonts w:ascii="Plan" w:hAnsi="Plan"/>
                <w:sz w:val="24"/>
                <w:szCs w:val="24"/>
                <w:lang w:val="es-ES_tradnl" w:eastAsia="es-ES"/>
              </w:rPr>
              <w:t>0</w:t>
            </w:r>
            <w:r w:rsidR="00F86405">
              <w:rPr>
                <w:rFonts w:ascii="Plan" w:hAnsi="Plan"/>
                <w:sz w:val="24"/>
                <w:szCs w:val="24"/>
                <w:lang w:val="es-ES_tradnl" w:eastAsia="es-ES"/>
              </w:rPr>
              <w:t>%</w:t>
            </w:r>
          </w:p>
        </w:tc>
      </w:tr>
      <w:tr w:rsidR="00F86405" w14:paraId="31A6A734" w14:textId="77777777" w:rsidTr="00E759C1">
        <w:trPr>
          <w:jc w:val="center"/>
        </w:trPr>
        <w:tc>
          <w:tcPr>
            <w:tcW w:w="4159" w:type="dxa"/>
          </w:tcPr>
          <w:p w14:paraId="6BF6E720" w14:textId="6E237F46" w:rsidR="00F86405" w:rsidRDefault="00F86405" w:rsidP="00F86405">
            <w:pPr>
              <w:tabs>
                <w:tab w:val="left" w:pos="142"/>
              </w:tabs>
              <w:spacing w:after="0" w:line="240" w:lineRule="auto"/>
              <w:rPr>
                <w:rFonts w:ascii="Plan" w:hAnsi="Plan"/>
                <w:sz w:val="24"/>
                <w:szCs w:val="24"/>
                <w:lang w:val="es-ES_tradnl" w:eastAsia="es-ES"/>
              </w:rPr>
            </w:pPr>
            <w:r w:rsidRPr="001D46BB">
              <w:rPr>
                <w:rFonts w:ascii="Plan" w:hAnsi="Plan"/>
                <w:sz w:val="24"/>
                <w:szCs w:val="24"/>
                <w:lang w:val="es-ES_tradnl" w:eastAsia="es-ES"/>
              </w:rPr>
              <w:t xml:space="preserve">Entrega y aprobación del Producto </w:t>
            </w: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3021" w:type="dxa"/>
          </w:tcPr>
          <w:p w14:paraId="7A0DAA89" w14:textId="09DAC557" w:rsidR="00F86405" w:rsidRDefault="00845FAD" w:rsidP="000B04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lan" w:hAnsi="Plan"/>
                <w:sz w:val="24"/>
                <w:szCs w:val="24"/>
                <w:lang w:val="es-ES_tradnl" w:eastAsia="es-ES"/>
              </w:rPr>
            </w:pP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2</w:t>
            </w:r>
            <w:r w:rsidR="00ED6138">
              <w:rPr>
                <w:rFonts w:ascii="Plan" w:hAnsi="Plan"/>
                <w:sz w:val="24"/>
                <w:szCs w:val="24"/>
                <w:lang w:val="es-ES_tradnl" w:eastAsia="es-ES"/>
              </w:rPr>
              <w:t>0</w:t>
            </w: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%</w:t>
            </w:r>
          </w:p>
        </w:tc>
      </w:tr>
      <w:tr w:rsidR="00F86405" w14:paraId="20E27419" w14:textId="77777777" w:rsidTr="00E759C1">
        <w:trPr>
          <w:jc w:val="center"/>
        </w:trPr>
        <w:tc>
          <w:tcPr>
            <w:tcW w:w="4159" w:type="dxa"/>
          </w:tcPr>
          <w:p w14:paraId="61695652" w14:textId="5B53B1AF" w:rsidR="00F86405" w:rsidRDefault="00F86405" w:rsidP="00F86405">
            <w:pPr>
              <w:tabs>
                <w:tab w:val="left" w:pos="142"/>
              </w:tabs>
              <w:spacing w:after="0" w:line="240" w:lineRule="auto"/>
              <w:rPr>
                <w:rFonts w:ascii="Plan" w:hAnsi="Plan"/>
                <w:sz w:val="24"/>
                <w:szCs w:val="24"/>
                <w:lang w:val="es-ES_tradnl" w:eastAsia="es-ES"/>
              </w:rPr>
            </w:pPr>
            <w:r w:rsidRPr="001D46BB">
              <w:rPr>
                <w:rFonts w:ascii="Plan" w:hAnsi="Plan"/>
                <w:sz w:val="24"/>
                <w:szCs w:val="24"/>
                <w:lang w:val="es-ES_tradnl" w:eastAsia="es-ES"/>
              </w:rPr>
              <w:t xml:space="preserve">Entrega y aprobación del Producto </w:t>
            </w: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3021" w:type="dxa"/>
          </w:tcPr>
          <w:p w14:paraId="21217F3A" w14:textId="031191C2" w:rsidR="00F86405" w:rsidRDefault="00845FAD" w:rsidP="000B04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lan" w:hAnsi="Plan"/>
                <w:sz w:val="24"/>
                <w:szCs w:val="24"/>
                <w:lang w:val="es-ES_tradnl" w:eastAsia="es-ES"/>
              </w:rPr>
            </w:pP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2</w:t>
            </w:r>
            <w:r w:rsidR="00ED6138">
              <w:rPr>
                <w:rFonts w:ascii="Plan" w:hAnsi="Plan"/>
                <w:sz w:val="24"/>
                <w:szCs w:val="24"/>
                <w:lang w:val="es-ES_tradnl" w:eastAsia="es-ES"/>
              </w:rPr>
              <w:t>0</w:t>
            </w: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%</w:t>
            </w:r>
          </w:p>
        </w:tc>
      </w:tr>
      <w:tr w:rsidR="00F86405" w14:paraId="7511DE0D" w14:textId="77777777" w:rsidTr="00E759C1">
        <w:trPr>
          <w:jc w:val="center"/>
        </w:trPr>
        <w:tc>
          <w:tcPr>
            <w:tcW w:w="4159" w:type="dxa"/>
          </w:tcPr>
          <w:p w14:paraId="2A8CABD7" w14:textId="56F30118" w:rsidR="00F86405" w:rsidRDefault="00F86405" w:rsidP="00F86405">
            <w:pPr>
              <w:tabs>
                <w:tab w:val="left" w:pos="142"/>
              </w:tabs>
              <w:spacing w:after="0" w:line="240" w:lineRule="auto"/>
              <w:rPr>
                <w:rFonts w:ascii="Plan" w:hAnsi="Plan"/>
                <w:sz w:val="24"/>
                <w:szCs w:val="24"/>
                <w:lang w:val="es-ES_tradnl" w:eastAsia="es-ES"/>
              </w:rPr>
            </w:pPr>
            <w:r w:rsidRPr="001D46BB">
              <w:rPr>
                <w:rFonts w:ascii="Plan" w:hAnsi="Plan"/>
                <w:sz w:val="24"/>
                <w:szCs w:val="24"/>
                <w:lang w:val="es-ES_tradnl" w:eastAsia="es-ES"/>
              </w:rPr>
              <w:lastRenderedPageBreak/>
              <w:t xml:space="preserve">Entrega y aprobación del Producto </w:t>
            </w: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3021" w:type="dxa"/>
          </w:tcPr>
          <w:p w14:paraId="71A918E4" w14:textId="7292C970" w:rsidR="00F86405" w:rsidRDefault="00ED6138" w:rsidP="000B04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lan" w:hAnsi="Plan"/>
                <w:sz w:val="24"/>
                <w:szCs w:val="24"/>
                <w:lang w:val="es-ES_tradnl" w:eastAsia="es-ES"/>
              </w:rPr>
            </w:pPr>
            <w:r>
              <w:rPr>
                <w:rFonts w:ascii="Plan" w:hAnsi="Plan"/>
                <w:sz w:val="24"/>
                <w:szCs w:val="24"/>
                <w:lang w:val="es-ES_tradnl" w:eastAsia="es-ES"/>
              </w:rPr>
              <w:t>40</w:t>
            </w:r>
            <w:r w:rsidR="00845FAD">
              <w:rPr>
                <w:rFonts w:ascii="Plan" w:hAnsi="Plan"/>
                <w:sz w:val="24"/>
                <w:szCs w:val="24"/>
                <w:lang w:val="es-ES_tradnl" w:eastAsia="es-ES"/>
              </w:rPr>
              <w:t>%</w:t>
            </w:r>
          </w:p>
        </w:tc>
      </w:tr>
    </w:tbl>
    <w:p w14:paraId="1F1BBD28" w14:textId="77777777" w:rsidR="00450BC2" w:rsidRDefault="00450BC2" w:rsidP="00450BC2">
      <w:pPr>
        <w:tabs>
          <w:tab w:val="left" w:pos="142"/>
        </w:tabs>
        <w:spacing w:after="0" w:line="240" w:lineRule="auto"/>
        <w:rPr>
          <w:rFonts w:ascii="Plan" w:hAnsi="Plan"/>
          <w:sz w:val="24"/>
          <w:szCs w:val="24"/>
          <w:lang w:val="es-ES_tradnl" w:eastAsia="es-ES"/>
        </w:rPr>
      </w:pPr>
    </w:p>
    <w:p w14:paraId="06347AC8" w14:textId="6C4BBB7A" w:rsidR="00450BC2" w:rsidRDefault="00450BC2" w:rsidP="00450BC2">
      <w:pPr>
        <w:tabs>
          <w:tab w:val="left" w:pos="142"/>
        </w:tabs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  <w:r>
        <w:rPr>
          <w:rFonts w:ascii="Plan" w:hAnsi="Plan"/>
          <w:sz w:val="24"/>
          <w:szCs w:val="24"/>
          <w:lang w:val="es-ES_tradnl" w:eastAsia="es-ES"/>
        </w:rPr>
        <w:t xml:space="preserve">En caso de que </w:t>
      </w:r>
      <w:r w:rsidR="00FA7600" w:rsidRPr="00450BC2">
        <w:rPr>
          <w:rFonts w:ascii="Plan" w:hAnsi="Plan"/>
          <w:sz w:val="24"/>
          <w:szCs w:val="24"/>
          <w:lang w:val="es-ES_tradnl" w:eastAsia="es-ES"/>
        </w:rPr>
        <w:t xml:space="preserve">el </w:t>
      </w:r>
      <w:r>
        <w:rPr>
          <w:rFonts w:ascii="Plan" w:hAnsi="Plan"/>
          <w:sz w:val="24"/>
          <w:szCs w:val="24"/>
          <w:lang w:val="es-ES_tradnl" w:eastAsia="es-ES"/>
        </w:rPr>
        <w:t xml:space="preserve">Proveedor </w:t>
      </w:r>
      <w:r w:rsidR="00FA7600" w:rsidRPr="00450BC2">
        <w:rPr>
          <w:rFonts w:ascii="Plan" w:hAnsi="Plan"/>
          <w:sz w:val="24"/>
          <w:szCs w:val="24"/>
          <w:lang w:val="es-ES_tradnl" w:eastAsia="es-ES"/>
        </w:rPr>
        <w:t>solicite</w:t>
      </w:r>
      <w:r>
        <w:rPr>
          <w:rFonts w:ascii="Plan" w:hAnsi="Plan"/>
          <w:sz w:val="24"/>
          <w:szCs w:val="24"/>
          <w:lang w:val="es-ES_tradnl" w:eastAsia="es-ES"/>
        </w:rPr>
        <w:t xml:space="preserve"> </w:t>
      </w:r>
      <w:r w:rsidR="00FA7600" w:rsidRPr="00450BC2">
        <w:rPr>
          <w:rFonts w:ascii="Plan" w:hAnsi="Plan"/>
          <w:sz w:val="24"/>
          <w:szCs w:val="24"/>
          <w:lang w:val="es-ES_tradnl" w:eastAsia="es-ES"/>
        </w:rPr>
        <w:t>un anticipo</w:t>
      </w:r>
      <w:r w:rsidR="00682D31">
        <w:rPr>
          <w:rFonts w:ascii="Plan" w:hAnsi="Plan"/>
          <w:sz w:val="24"/>
          <w:szCs w:val="24"/>
          <w:lang w:val="es-ES_tradnl" w:eastAsia="es-ES"/>
        </w:rPr>
        <w:t xml:space="preserve"> (el cual no deberá superar el 25% del valor del contrato)</w:t>
      </w:r>
      <w:r w:rsidR="00FA7600" w:rsidRPr="00450BC2">
        <w:rPr>
          <w:rFonts w:ascii="Plan" w:hAnsi="Plan"/>
          <w:sz w:val="24"/>
          <w:szCs w:val="24"/>
          <w:lang w:val="es-ES_tradnl" w:eastAsia="es-ES"/>
        </w:rPr>
        <w:t xml:space="preserve">, Plan International </w:t>
      </w:r>
      <w:r>
        <w:rPr>
          <w:rFonts w:ascii="Plan" w:hAnsi="Plan"/>
          <w:sz w:val="24"/>
          <w:szCs w:val="24"/>
          <w:lang w:val="es-ES_tradnl" w:eastAsia="es-ES"/>
        </w:rPr>
        <w:t>requerirá una garantía sobre el 100% del monto del anticipo según el monto de</w:t>
      </w:r>
      <w:r w:rsidR="00F86405">
        <w:rPr>
          <w:rFonts w:ascii="Plan" w:hAnsi="Plan"/>
          <w:sz w:val="24"/>
          <w:szCs w:val="24"/>
          <w:lang w:val="es-ES_tradnl" w:eastAsia="es-ES"/>
        </w:rPr>
        <w:t xml:space="preserve"> este </w:t>
      </w:r>
      <w:r>
        <w:rPr>
          <w:rFonts w:ascii="Plan" w:hAnsi="Plan"/>
          <w:sz w:val="24"/>
          <w:szCs w:val="24"/>
          <w:lang w:val="es-ES_tradnl" w:eastAsia="es-ES"/>
        </w:rPr>
        <w:t>conforme lo siguiente</w:t>
      </w:r>
      <w:r w:rsidR="00FA7600" w:rsidRPr="00450BC2">
        <w:rPr>
          <w:rFonts w:ascii="Plan" w:hAnsi="Plan"/>
          <w:sz w:val="24"/>
          <w:szCs w:val="24"/>
          <w:lang w:val="es-ES_tradnl" w:eastAsia="es-ES"/>
        </w:rPr>
        <w:t>:</w:t>
      </w:r>
    </w:p>
    <w:p w14:paraId="2656F691" w14:textId="77777777" w:rsidR="00FA7600" w:rsidRPr="00450BC2" w:rsidRDefault="00FA7600" w:rsidP="00450BC2">
      <w:pPr>
        <w:pStyle w:val="Prrafodelista"/>
        <w:numPr>
          <w:ilvl w:val="0"/>
          <w:numId w:val="11"/>
        </w:numPr>
        <w:tabs>
          <w:tab w:val="left" w:pos="142"/>
        </w:tabs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  <w:r w:rsidRPr="00450BC2">
        <w:rPr>
          <w:rFonts w:ascii="Plan" w:hAnsi="Plan"/>
          <w:sz w:val="24"/>
          <w:szCs w:val="24"/>
          <w:lang w:val="es-ES_tradnl" w:eastAsia="es-ES"/>
        </w:rPr>
        <w:t>Hasta US $ 2.000, debe entregar una letra de cambio o pagaré.</w:t>
      </w:r>
    </w:p>
    <w:p w14:paraId="713DDD15" w14:textId="77777777" w:rsidR="00FA7600" w:rsidRDefault="00450BC2" w:rsidP="00450BC2">
      <w:pPr>
        <w:pStyle w:val="Prrafodelista"/>
        <w:numPr>
          <w:ilvl w:val="0"/>
          <w:numId w:val="11"/>
        </w:numPr>
        <w:tabs>
          <w:tab w:val="left" w:pos="142"/>
        </w:tabs>
        <w:spacing w:after="0" w:line="240" w:lineRule="auto"/>
        <w:rPr>
          <w:rFonts w:ascii="Plan" w:hAnsi="Plan"/>
          <w:sz w:val="24"/>
          <w:szCs w:val="24"/>
          <w:lang w:val="es-ES_tradnl" w:eastAsia="es-ES"/>
        </w:rPr>
      </w:pPr>
      <w:r w:rsidRPr="00450BC2">
        <w:rPr>
          <w:rFonts w:ascii="Plan" w:hAnsi="Plan"/>
          <w:sz w:val="24"/>
          <w:szCs w:val="24"/>
          <w:lang w:val="es-ES_tradnl" w:eastAsia="es-ES"/>
        </w:rPr>
        <w:t>M</w:t>
      </w:r>
      <w:r w:rsidR="00FA7600" w:rsidRPr="00450BC2">
        <w:rPr>
          <w:rFonts w:ascii="Plan" w:hAnsi="Plan"/>
          <w:sz w:val="24"/>
          <w:szCs w:val="24"/>
          <w:lang w:val="es-ES_tradnl" w:eastAsia="es-ES"/>
        </w:rPr>
        <w:t xml:space="preserve">ás de US$ 2.000, Póliza de buen uso del anticipo o Garantía bancaria </w:t>
      </w:r>
    </w:p>
    <w:p w14:paraId="6D57689C" w14:textId="77777777" w:rsidR="00450BC2" w:rsidRDefault="00450BC2" w:rsidP="00450BC2">
      <w:pPr>
        <w:tabs>
          <w:tab w:val="left" w:pos="142"/>
        </w:tabs>
        <w:spacing w:after="0" w:line="240" w:lineRule="auto"/>
        <w:rPr>
          <w:rFonts w:ascii="Plan" w:hAnsi="Plan"/>
          <w:sz w:val="24"/>
          <w:szCs w:val="24"/>
          <w:lang w:val="es-ES_tradnl" w:eastAsia="es-ES"/>
        </w:rPr>
      </w:pPr>
    </w:p>
    <w:p w14:paraId="4D551DC9" w14:textId="77777777" w:rsidR="00450BC2" w:rsidRPr="00450BC2" w:rsidRDefault="00450BC2" w:rsidP="00240DC5">
      <w:pPr>
        <w:tabs>
          <w:tab w:val="left" w:pos="142"/>
        </w:tabs>
        <w:spacing w:after="0" w:line="240" w:lineRule="auto"/>
        <w:jc w:val="both"/>
        <w:rPr>
          <w:rFonts w:ascii="Plan" w:hAnsi="Plan"/>
          <w:sz w:val="24"/>
          <w:szCs w:val="24"/>
          <w:lang w:val="es-ES_tradnl" w:eastAsia="es-ES"/>
        </w:rPr>
      </w:pPr>
      <w:r>
        <w:rPr>
          <w:rFonts w:ascii="Plan" w:hAnsi="Plan"/>
          <w:sz w:val="24"/>
          <w:szCs w:val="24"/>
          <w:lang w:val="es-ES_tradnl" w:eastAsia="es-ES"/>
        </w:rPr>
        <w:t xml:space="preserve">El anticipo se devengará proporcionalmente </w:t>
      </w:r>
      <w:r w:rsidR="00240DC5">
        <w:rPr>
          <w:rFonts w:ascii="Plan" w:hAnsi="Plan"/>
          <w:sz w:val="24"/>
          <w:szCs w:val="24"/>
          <w:lang w:val="es-ES_tradnl" w:eastAsia="es-ES"/>
        </w:rPr>
        <w:t>con</w:t>
      </w:r>
      <w:r>
        <w:rPr>
          <w:rFonts w:ascii="Plan" w:hAnsi="Plan"/>
          <w:sz w:val="24"/>
          <w:szCs w:val="24"/>
          <w:lang w:val="es-ES_tradnl" w:eastAsia="es-ES"/>
        </w:rPr>
        <w:t xml:space="preserve"> cada pago del contrato </w:t>
      </w:r>
      <w:r w:rsidR="00240DC5">
        <w:rPr>
          <w:rFonts w:ascii="Plan" w:hAnsi="Plan"/>
          <w:sz w:val="24"/>
          <w:szCs w:val="24"/>
          <w:lang w:val="es-ES_tradnl" w:eastAsia="es-ES"/>
        </w:rPr>
        <w:t>e</w:t>
      </w:r>
      <w:r>
        <w:rPr>
          <w:rFonts w:ascii="Plan" w:hAnsi="Plan"/>
          <w:sz w:val="24"/>
          <w:szCs w:val="24"/>
          <w:lang w:val="es-ES_tradnl" w:eastAsia="es-ES"/>
        </w:rPr>
        <w:t>n el porcentaje</w:t>
      </w:r>
      <w:r w:rsidR="00240DC5">
        <w:rPr>
          <w:rFonts w:ascii="Plan" w:hAnsi="Plan"/>
          <w:sz w:val="24"/>
          <w:szCs w:val="24"/>
          <w:lang w:val="es-ES_tradnl" w:eastAsia="es-ES"/>
        </w:rPr>
        <w:t xml:space="preserve"> del anticipo respecto del valor del contrato.</w:t>
      </w:r>
    </w:p>
    <w:p w14:paraId="55647E43" w14:textId="77777777" w:rsidR="00FA7600" w:rsidRPr="00651F94" w:rsidRDefault="00FA7600" w:rsidP="00FA7600">
      <w:pPr>
        <w:tabs>
          <w:tab w:val="left" w:pos="142"/>
        </w:tabs>
        <w:spacing w:after="0" w:line="240" w:lineRule="auto"/>
        <w:jc w:val="both"/>
        <w:rPr>
          <w:rFonts w:ascii="Plan" w:hAnsi="Plan"/>
          <w:sz w:val="24"/>
          <w:szCs w:val="24"/>
          <w:lang w:eastAsia="es-ES"/>
        </w:rPr>
      </w:pPr>
    </w:p>
    <w:p w14:paraId="0B4CACCE" w14:textId="77777777" w:rsidR="00FA7600" w:rsidRPr="00577B5C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053D2B">
        <w:rPr>
          <w:rFonts w:ascii="Plan" w:hAnsi="Plan"/>
          <w:b/>
          <w:sz w:val="24"/>
          <w:szCs w:val="24"/>
        </w:rPr>
        <w:t>COORDINACIÓ</w:t>
      </w:r>
      <w:r w:rsidRPr="00577B5C">
        <w:rPr>
          <w:rFonts w:ascii="Plan" w:hAnsi="Plan"/>
          <w:b/>
          <w:sz w:val="24"/>
          <w:szCs w:val="24"/>
        </w:rPr>
        <w:t>N</w:t>
      </w:r>
    </w:p>
    <w:p w14:paraId="178E13DC" w14:textId="7AF6619E" w:rsidR="00FA7600" w:rsidRPr="009A6065" w:rsidRDefault="00240DC5" w:rsidP="00FA7600">
      <w:pPr>
        <w:pStyle w:val="a"/>
        <w:jc w:val="both"/>
        <w:rPr>
          <w:rFonts w:ascii="Plan" w:eastAsia="Calibri" w:hAnsi="Plan" w:cs="Calibri"/>
          <w:b w:val="0"/>
          <w:bCs w:val="0"/>
          <w:sz w:val="24"/>
          <w:lang w:val="es-ES_tradnl"/>
        </w:rPr>
      </w:pPr>
      <w:r>
        <w:rPr>
          <w:rFonts w:ascii="Plan" w:eastAsia="Calibri" w:hAnsi="Plan" w:cs="Calibri"/>
          <w:b w:val="0"/>
          <w:bCs w:val="0"/>
          <w:sz w:val="24"/>
          <w:lang w:val="es-ES_tradnl"/>
        </w:rPr>
        <w:t xml:space="preserve">La ejecución del contrato será supervisada por y coordinada con </w:t>
      </w:r>
      <w:r w:rsidR="00E857DC">
        <w:rPr>
          <w:rFonts w:ascii="Plan" w:eastAsia="Calibri" w:hAnsi="Plan" w:cs="Calibri"/>
          <w:b w:val="0"/>
          <w:bCs w:val="0"/>
          <w:sz w:val="24"/>
          <w:lang w:val="es-ES_tradnl"/>
        </w:rPr>
        <w:t xml:space="preserve">el </w:t>
      </w:r>
      <w:r>
        <w:rPr>
          <w:rFonts w:ascii="Plan" w:eastAsia="Calibri" w:hAnsi="Plan" w:cs="Calibri"/>
          <w:b w:val="0"/>
          <w:bCs w:val="0"/>
          <w:sz w:val="24"/>
          <w:lang w:val="es-ES_tradnl"/>
        </w:rPr>
        <w:t>Especialista de</w:t>
      </w:r>
      <w:r w:rsidR="00E857DC">
        <w:rPr>
          <w:rFonts w:ascii="Plan" w:eastAsia="Calibri" w:hAnsi="Plan" w:cs="Calibri"/>
          <w:b w:val="0"/>
          <w:bCs w:val="0"/>
          <w:sz w:val="24"/>
          <w:lang w:val="es-ES_tradnl"/>
        </w:rPr>
        <w:t>l</w:t>
      </w:r>
      <w:r>
        <w:rPr>
          <w:rFonts w:ascii="Plan" w:eastAsia="Calibri" w:hAnsi="Plan" w:cs="Calibri"/>
          <w:b w:val="0"/>
          <w:bCs w:val="0"/>
          <w:sz w:val="24"/>
          <w:lang w:val="es-ES_tradnl"/>
        </w:rPr>
        <w:t xml:space="preserve"> Proyecto</w:t>
      </w:r>
      <w:r w:rsidR="00E857DC">
        <w:rPr>
          <w:rFonts w:ascii="Plan" w:eastAsia="Calibri" w:hAnsi="Plan" w:cs="Calibri"/>
          <w:b w:val="0"/>
          <w:bCs w:val="0"/>
          <w:sz w:val="24"/>
          <w:lang w:val="es-ES_tradnl"/>
        </w:rPr>
        <w:t xml:space="preserve"> “</w:t>
      </w:r>
      <w:r w:rsidR="00E857DC" w:rsidRPr="00E857DC">
        <w:rPr>
          <w:rFonts w:ascii="Plan" w:eastAsia="Calibri" w:hAnsi="Plan" w:cs="Calibri"/>
          <w:b w:val="0"/>
          <w:bCs w:val="0"/>
          <w:sz w:val="24"/>
          <w:lang w:val="es-ES_tradnl"/>
        </w:rPr>
        <w:t>Asistencia directa en salud y educación a las poblaciones más vulnerables -especialmente niños, niñas adolescentes y mujeres- afectadas por la Crisis venezolana en Venezuela, Colombia y Ecuador</w:t>
      </w:r>
      <w:r w:rsidR="00E857DC">
        <w:rPr>
          <w:rFonts w:ascii="Plan" w:eastAsia="Calibri" w:hAnsi="Plan" w:cs="Calibri"/>
          <w:b w:val="0"/>
          <w:bCs w:val="0"/>
          <w:sz w:val="24"/>
          <w:lang w:val="es-ES_tradnl"/>
        </w:rPr>
        <w:t>” (Rutas por la Igualdad).</w:t>
      </w:r>
    </w:p>
    <w:p w14:paraId="409C9B2A" w14:textId="77777777" w:rsidR="00FA7600" w:rsidRPr="004835AB" w:rsidRDefault="00FA7600" w:rsidP="00FA760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52F97598" w14:textId="77777777" w:rsidR="00FA7600" w:rsidRPr="00053D2B" w:rsidRDefault="00FA7600" w:rsidP="00FA760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4721322B" w14:textId="77777777" w:rsidR="00FA7600" w:rsidRPr="00577B5C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577B5C">
        <w:rPr>
          <w:rFonts w:ascii="Plan" w:hAnsi="Plan"/>
          <w:b/>
          <w:sz w:val="24"/>
          <w:szCs w:val="24"/>
        </w:rPr>
        <w:t>LUGAR PARA LA ENTREGA DE LA PROPUESTA</w:t>
      </w:r>
    </w:p>
    <w:p w14:paraId="5F8E6F50" w14:textId="64029479" w:rsidR="00FA7600" w:rsidRPr="009A6065" w:rsidRDefault="00FA7600" w:rsidP="00FA7600">
      <w:pPr>
        <w:jc w:val="both"/>
        <w:rPr>
          <w:rFonts w:ascii="Plan" w:hAnsi="Plan"/>
          <w:sz w:val="24"/>
          <w:szCs w:val="24"/>
        </w:rPr>
      </w:pPr>
      <w:r w:rsidRPr="009A6065">
        <w:rPr>
          <w:rFonts w:ascii="Plan" w:hAnsi="Plan"/>
          <w:sz w:val="24"/>
          <w:szCs w:val="24"/>
        </w:rPr>
        <w:t xml:space="preserve">Las personas o empresas interesadas deberán entregar en sobre cerrado su propuesta hasta el </w:t>
      </w:r>
      <w:r w:rsidR="00F9435A">
        <w:rPr>
          <w:rFonts w:ascii="Plan" w:hAnsi="Plan"/>
          <w:sz w:val="24"/>
          <w:szCs w:val="24"/>
        </w:rPr>
        <w:t>2</w:t>
      </w:r>
      <w:r w:rsidR="00CA0149">
        <w:rPr>
          <w:rFonts w:ascii="Plan" w:hAnsi="Plan"/>
          <w:sz w:val="24"/>
          <w:szCs w:val="24"/>
        </w:rPr>
        <w:t>2</w:t>
      </w:r>
      <w:r w:rsidR="000A3758">
        <w:rPr>
          <w:rFonts w:ascii="Plan" w:hAnsi="Plan"/>
          <w:sz w:val="24"/>
          <w:szCs w:val="24"/>
        </w:rPr>
        <w:t xml:space="preserve"> de enero del 202</w:t>
      </w:r>
      <w:r w:rsidR="00E57891">
        <w:rPr>
          <w:rFonts w:ascii="Plan" w:hAnsi="Plan"/>
          <w:sz w:val="24"/>
          <w:szCs w:val="24"/>
        </w:rPr>
        <w:t>1</w:t>
      </w:r>
      <w:r w:rsidRPr="009A6065">
        <w:rPr>
          <w:rFonts w:ascii="Plan" w:hAnsi="Plan"/>
          <w:sz w:val="24"/>
          <w:szCs w:val="24"/>
        </w:rPr>
        <w:t xml:space="preserve"> en las oficinas de </w:t>
      </w:r>
      <w:r w:rsidRPr="009A6065">
        <w:rPr>
          <w:rFonts w:ascii="Plan" w:hAnsi="Plan"/>
          <w:bCs/>
          <w:iCs/>
          <w:sz w:val="24"/>
          <w:szCs w:val="24"/>
        </w:rPr>
        <w:t xml:space="preserve">Plan International Ecuador ubicadas en la República OE1-135 y 10 de </w:t>
      </w:r>
      <w:proofErr w:type="gramStart"/>
      <w:r w:rsidRPr="009A6065">
        <w:rPr>
          <w:rFonts w:ascii="Plan" w:hAnsi="Plan"/>
          <w:bCs/>
          <w:iCs/>
          <w:sz w:val="24"/>
          <w:szCs w:val="24"/>
        </w:rPr>
        <w:t>Agosto</w:t>
      </w:r>
      <w:proofErr w:type="gramEnd"/>
      <w:r w:rsidRPr="009A6065">
        <w:rPr>
          <w:rFonts w:ascii="Plan" w:hAnsi="Plan"/>
          <w:bCs/>
          <w:iCs/>
          <w:sz w:val="24"/>
          <w:szCs w:val="24"/>
        </w:rPr>
        <w:t>/ vía mail al correo electrónico a</w:t>
      </w:r>
      <w:r w:rsidRPr="00456C1F">
        <w:rPr>
          <w:rFonts w:ascii="Plan" w:hAnsi="Plan"/>
          <w:bCs/>
          <w:iCs/>
          <w:sz w:val="24"/>
          <w:szCs w:val="24"/>
        </w:rPr>
        <w:t>:</w:t>
      </w:r>
      <w:r w:rsidR="000A3758" w:rsidRPr="00456C1F">
        <w:rPr>
          <w:rFonts w:ascii="Plan" w:hAnsi="Plan"/>
          <w:bCs/>
          <w:iCs/>
          <w:sz w:val="24"/>
          <w:szCs w:val="24"/>
        </w:rPr>
        <w:t xml:space="preserve"> </w:t>
      </w:r>
      <w:r w:rsidR="009976DE">
        <w:rPr>
          <w:rFonts w:ascii="Plan" w:hAnsi="Plan"/>
          <w:bCs/>
          <w:iCs/>
          <w:sz w:val="24"/>
          <w:szCs w:val="24"/>
        </w:rPr>
        <w:t>compras</w:t>
      </w:r>
      <w:r w:rsidR="0016648B" w:rsidRPr="00456C1F">
        <w:rPr>
          <w:rFonts w:ascii="Plan" w:hAnsi="Plan"/>
          <w:bCs/>
          <w:iCs/>
          <w:sz w:val="24"/>
          <w:szCs w:val="24"/>
        </w:rPr>
        <w:t>.</w:t>
      </w:r>
      <w:r w:rsidR="00256910">
        <w:rPr>
          <w:rFonts w:ascii="Plan" w:hAnsi="Plan"/>
          <w:bCs/>
          <w:iCs/>
          <w:sz w:val="24"/>
          <w:szCs w:val="24"/>
        </w:rPr>
        <w:t>e</w:t>
      </w:r>
      <w:r w:rsidR="00105A11">
        <w:rPr>
          <w:rFonts w:ascii="Plan" w:hAnsi="Plan"/>
          <w:bCs/>
          <w:iCs/>
          <w:sz w:val="24"/>
          <w:szCs w:val="24"/>
        </w:rPr>
        <w:t>cuador</w:t>
      </w:r>
      <w:r w:rsidR="000A3758" w:rsidRPr="00456C1F">
        <w:rPr>
          <w:rFonts w:ascii="Plan" w:hAnsi="Plan"/>
          <w:bCs/>
          <w:iCs/>
          <w:sz w:val="24"/>
          <w:szCs w:val="24"/>
        </w:rPr>
        <w:t>@plan-international.org</w:t>
      </w:r>
      <w:r w:rsidRPr="00456C1F">
        <w:rPr>
          <w:rFonts w:ascii="Plan" w:hAnsi="Plan"/>
          <w:bCs/>
          <w:iCs/>
          <w:sz w:val="24"/>
          <w:szCs w:val="24"/>
        </w:rPr>
        <w:t xml:space="preserve"> (Adjunto con máximo de hasta 2MB). Nota: </w:t>
      </w:r>
      <w:r w:rsidRPr="00456C1F">
        <w:rPr>
          <w:rFonts w:ascii="Plan" w:hAnsi="Plan"/>
          <w:sz w:val="24"/>
          <w:szCs w:val="24"/>
        </w:rPr>
        <w:t>los/</w:t>
      </w:r>
      <w:r w:rsidRPr="009A6065">
        <w:rPr>
          <w:rFonts w:ascii="Plan" w:hAnsi="Plan"/>
          <w:sz w:val="24"/>
          <w:szCs w:val="24"/>
        </w:rPr>
        <w:t>as candidatos/as</w:t>
      </w:r>
      <w:r w:rsidR="00B83B6B">
        <w:rPr>
          <w:rFonts w:ascii="Plan" w:hAnsi="Plan"/>
          <w:sz w:val="24"/>
          <w:szCs w:val="24"/>
        </w:rPr>
        <w:t xml:space="preserve"> </w:t>
      </w:r>
      <w:r w:rsidRPr="009A6065">
        <w:rPr>
          <w:rFonts w:ascii="Plan" w:hAnsi="Plan"/>
          <w:sz w:val="24"/>
          <w:szCs w:val="24"/>
        </w:rPr>
        <w:t>pre</w:t>
      </w:r>
      <w:r w:rsidR="00666BDF">
        <w:rPr>
          <w:rFonts w:ascii="Plan" w:hAnsi="Plan"/>
          <w:sz w:val="24"/>
          <w:szCs w:val="24"/>
        </w:rPr>
        <w:t xml:space="preserve"> </w:t>
      </w:r>
      <w:r w:rsidRPr="009A6065">
        <w:rPr>
          <w:rFonts w:ascii="Plan" w:hAnsi="Plan"/>
          <w:sz w:val="24"/>
          <w:szCs w:val="24"/>
        </w:rPr>
        <w:t>seleccionados/as serán contactados/as.</w:t>
      </w:r>
    </w:p>
    <w:p w14:paraId="76514C24" w14:textId="77777777" w:rsidR="00FA7600" w:rsidRPr="00A83CF8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A83CF8">
        <w:rPr>
          <w:rFonts w:ascii="Plan" w:hAnsi="Plan"/>
          <w:b/>
          <w:sz w:val="24"/>
          <w:szCs w:val="24"/>
        </w:rPr>
        <w:t>POL</w:t>
      </w:r>
      <w:r w:rsidR="00F6537E">
        <w:rPr>
          <w:rFonts w:ascii="Plan" w:hAnsi="Plan"/>
          <w:b/>
          <w:sz w:val="24"/>
          <w:szCs w:val="24"/>
        </w:rPr>
        <w:t>Í</w:t>
      </w:r>
      <w:r w:rsidRPr="00A83CF8">
        <w:rPr>
          <w:rFonts w:ascii="Plan" w:hAnsi="Plan"/>
          <w:b/>
          <w:sz w:val="24"/>
          <w:szCs w:val="24"/>
        </w:rPr>
        <w:t>TICAS DE PLAN</w:t>
      </w:r>
    </w:p>
    <w:p w14:paraId="27E2F97D" w14:textId="77777777" w:rsidR="00FA7600" w:rsidRPr="009E2870" w:rsidRDefault="00FA7600" w:rsidP="00FA7600">
      <w:pPr>
        <w:jc w:val="both"/>
        <w:rPr>
          <w:rFonts w:ascii="Plan" w:hAnsi="Plan" w:cs="Lohit Devanagari"/>
          <w:spacing w:val="-3"/>
          <w:sz w:val="24"/>
          <w:szCs w:val="24"/>
        </w:rPr>
      </w:pPr>
      <w:r w:rsidRPr="009E2870">
        <w:rPr>
          <w:rFonts w:ascii="Plan" w:hAnsi="Plan" w:cs="Lohit Devanagari"/>
          <w:spacing w:val="-3"/>
          <w:sz w:val="24"/>
          <w:szCs w:val="24"/>
        </w:rPr>
        <w:t xml:space="preserve">Las personas o empresas interesadas en participar trabajarán en pleno respeto por los derechos de la niñez y declaran que conocen y cumplen con las Leyes locales relacionadas con el Anti-Terrorismo y </w:t>
      </w:r>
      <w:proofErr w:type="spellStart"/>
      <w:r w:rsidRPr="009E2870">
        <w:rPr>
          <w:rFonts w:ascii="Plan" w:hAnsi="Plan" w:cs="Lohit Devanagari"/>
          <w:spacing w:val="-3"/>
          <w:sz w:val="24"/>
          <w:szCs w:val="24"/>
        </w:rPr>
        <w:t>Anti-soborno</w:t>
      </w:r>
      <w:proofErr w:type="spellEnd"/>
      <w:r w:rsidRPr="009E2870">
        <w:rPr>
          <w:rFonts w:ascii="Plan" w:hAnsi="Plan" w:cs="Lohit Devanagari"/>
          <w:spacing w:val="-3"/>
          <w:sz w:val="24"/>
          <w:szCs w:val="24"/>
        </w:rPr>
        <w:t xml:space="preserve"> y las prohibiciones de conformidad con cualquiera de las Convenciones y Protocolos de las Naciones Unidas con respecto al terrorismo.</w:t>
      </w:r>
    </w:p>
    <w:p w14:paraId="498A065A" w14:textId="77777777" w:rsidR="00FA7600" w:rsidRPr="00EE53B1" w:rsidRDefault="00FA7600" w:rsidP="00FA7600">
      <w:pPr>
        <w:jc w:val="both"/>
        <w:rPr>
          <w:rFonts w:ascii="Plan" w:hAnsi="Plan" w:cs="Lohit Devanagari"/>
          <w:spacing w:val="-3"/>
          <w:sz w:val="24"/>
          <w:szCs w:val="24"/>
        </w:rPr>
      </w:pPr>
      <w:r w:rsidRPr="009E2870">
        <w:rPr>
          <w:rFonts w:ascii="Plan" w:hAnsi="Plan" w:cs="Lohit Devanagari"/>
          <w:spacing w:val="-3"/>
          <w:sz w:val="24"/>
          <w:szCs w:val="24"/>
        </w:rPr>
        <w:t>Las personas o empresas contactadas recibirán junto con la invitación a participar en este proceso, las siguientes Políticas de Plan Interna</w:t>
      </w:r>
      <w:r>
        <w:rPr>
          <w:rFonts w:ascii="Plan" w:hAnsi="Plan" w:cs="Lohit Devanagari"/>
          <w:spacing w:val="-3"/>
          <w:sz w:val="24"/>
          <w:szCs w:val="24"/>
        </w:rPr>
        <w:t>t</w:t>
      </w:r>
      <w:r w:rsidRPr="009E2870">
        <w:rPr>
          <w:rFonts w:ascii="Plan" w:hAnsi="Plan" w:cs="Lohit Devanagari"/>
          <w:spacing w:val="-3"/>
          <w:sz w:val="24"/>
          <w:szCs w:val="24"/>
        </w:rPr>
        <w:t>ional</w:t>
      </w:r>
      <w:r>
        <w:rPr>
          <w:rFonts w:ascii="Plan" w:hAnsi="Plan" w:cs="Lohit Devanagari"/>
          <w:spacing w:val="-3"/>
          <w:sz w:val="24"/>
          <w:szCs w:val="24"/>
        </w:rPr>
        <w:t xml:space="preserve"> </w:t>
      </w:r>
      <w:r w:rsidRPr="009E2870">
        <w:rPr>
          <w:rFonts w:ascii="Plan" w:hAnsi="Plan" w:cs="Lohit Devanagari"/>
          <w:spacing w:val="-3"/>
          <w:sz w:val="24"/>
          <w:szCs w:val="24"/>
        </w:rPr>
        <w:t>que permitan cumplir con lo mencionado anteriormente y adicionalmente reportar cualquier comportamiento no adecuado del personal de Plan Interna</w:t>
      </w:r>
      <w:r>
        <w:rPr>
          <w:rFonts w:ascii="Plan" w:hAnsi="Plan" w:cs="Lohit Devanagari"/>
          <w:spacing w:val="-3"/>
          <w:sz w:val="24"/>
          <w:szCs w:val="24"/>
        </w:rPr>
        <w:t>t</w:t>
      </w:r>
      <w:r w:rsidRPr="00EE53B1">
        <w:rPr>
          <w:rFonts w:ascii="Plan" w:hAnsi="Plan" w:cs="Lohit Devanagari"/>
          <w:spacing w:val="-3"/>
          <w:sz w:val="24"/>
          <w:szCs w:val="24"/>
        </w:rPr>
        <w:t>ional:</w:t>
      </w:r>
    </w:p>
    <w:p w14:paraId="4F2291A5" w14:textId="77777777" w:rsidR="00FA7600" w:rsidRDefault="00FA7600" w:rsidP="00FA7600">
      <w:pPr>
        <w:jc w:val="both"/>
        <w:rPr>
          <w:rFonts w:ascii="Plan" w:hAnsi="Plan" w:cs="Lohit Devanagari"/>
          <w:spacing w:val="-3"/>
          <w:sz w:val="24"/>
          <w:szCs w:val="24"/>
        </w:rPr>
      </w:pPr>
      <w:r w:rsidRPr="00EE53B1">
        <w:rPr>
          <w:rFonts w:ascii="Plan" w:hAnsi="Plan" w:cs="Lohit Devanagari"/>
          <w:spacing w:val="-3"/>
          <w:sz w:val="24"/>
          <w:szCs w:val="24"/>
        </w:rPr>
        <w:t xml:space="preserve">Política de </w:t>
      </w:r>
      <w:r>
        <w:rPr>
          <w:rFonts w:ascii="Plan" w:hAnsi="Plan" w:cs="Lohit Devanagari"/>
          <w:spacing w:val="-3"/>
          <w:sz w:val="24"/>
          <w:szCs w:val="24"/>
        </w:rPr>
        <w:t>Protección de niñas, niño</w:t>
      </w:r>
      <w:r w:rsidRPr="00EE53B1">
        <w:rPr>
          <w:rFonts w:ascii="Plan" w:hAnsi="Plan" w:cs="Lohit Devanagari"/>
          <w:spacing w:val="-3"/>
          <w:sz w:val="24"/>
          <w:szCs w:val="24"/>
        </w:rPr>
        <w:t>s y jóvenes</w:t>
      </w:r>
      <w:r>
        <w:rPr>
          <w:rFonts w:ascii="Plan" w:hAnsi="Plan" w:cs="Lohit Devanagari"/>
          <w:spacing w:val="-3"/>
          <w:sz w:val="24"/>
          <w:szCs w:val="24"/>
        </w:rPr>
        <w:t>.</w:t>
      </w:r>
    </w:p>
    <w:p w14:paraId="7C3A56CE" w14:textId="77777777" w:rsidR="00FA7600" w:rsidRDefault="00FA7600" w:rsidP="00FA7600">
      <w:pPr>
        <w:jc w:val="both"/>
        <w:rPr>
          <w:rFonts w:ascii="Plan" w:hAnsi="Plan" w:cs="Lohit Devanagari"/>
          <w:spacing w:val="-3"/>
          <w:sz w:val="24"/>
          <w:szCs w:val="24"/>
        </w:rPr>
      </w:pPr>
      <w:r>
        <w:rPr>
          <w:rFonts w:ascii="Plan" w:hAnsi="Plan" w:cs="Lohit Devanagari"/>
          <w:spacing w:val="-3"/>
          <w:sz w:val="24"/>
          <w:szCs w:val="24"/>
        </w:rPr>
        <w:t>Política de Igualdad de Género e Inclusión</w:t>
      </w:r>
    </w:p>
    <w:p w14:paraId="6521244E" w14:textId="77777777" w:rsidR="00FA7600" w:rsidRDefault="00FA7600" w:rsidP="00FA7600">
      <w:pPr>
        <w:jc w:val="both"/>
        <w:rPr>
          <w:rFonts w:ascii="Plan" w:hAnsi="Plan" w:cs="Lohit Devanagari"/>
          <w:spacing w:val="-3"/>
          <w:sz w:val="24"/>
          <w:szCs w:val="24"/>
        </w:rPr>
      </w:pPr>
      <w:r>
        <w:rPr>
          <w:rFonts w:ascii="Plan" w:hAnsi="Plan" w:cs="Lohit Devanagari"/>
          <w:spacing w:val="-3"/>
          <w:sz w:val="24"/>
          <w:szCs w:val="24"/>
        </w:rPr>
        <w:t>Política Anti- Terrorismo y Anti – Lavado de Activos.</w:t>
      </w:r>
    </w:p>
    <w:p w14:paraId="437AADC3" w14:textId="77777777" w:rsidR="00FA7600" w:rsidRDefault="00FA7600" w:rsidP="00FA7600">
      <w:pPr>
        <w:jc w:val="both"/>
        <w:rPr>
          <w:rFonts w:ascii="Plan" w:hAnsi="Plan" w:cs="Lohit Devanagari"/>
          <w:spacing w:val="-3"/>
          <w:sz w:val="24"/>
          <w:szCs w:val="24"/>
        </w:rPr>
      </w:pPr>
      <w:r w:rsidRPr="00EE53B1">
        <w:rPr>
          <w:rFonts w:ascii="Plan" w:hAnsi="Plan" w:cs="Lohit Devanagari"/>
          <w:spacing w:val="-3"/>
          <w:sz w:val="24"/>
          <w:szCs w:val="24"/>
        </w:rPr>
        <w:t>Política de Anti-Fraude</w:t>
      </w:r>
      <w:r>
        <w:rPr>
          <w:rFonts w:ascii="Plan" w:hAnsi="Plan" w:cs="Lohit Devanagari"/>
          <w:spacing w:val="-3"/>
          <w:sz w:val="24"/>
          <w:szCs w:val="24"/>
        </w:rPr>
        <w:t xml:space="preserve"> y Anti- Corrupción y Soborno.</w:t>
      </w:r>
    </w:p>
    <w:p w14:paraId="5468DB1E" w14:textId="77777777" w:rsidR="00FA7600" w:rsidRPr="009E2870" w:rsidRDefault="00FA7600" w:rsidP="00FA7600">
      <w:pPr>
        <w:jc w:val="both"/>
        <w:rPr>
          <w:rFonts w:ascii="Plan" w:hAnsi="Plan" w:cs="Lohit Devanagari"/>
          <w:spacing w:val="-3"/>
          <w:sz w:val="24"/>
          <w:szCs w:val="24"/>
        </w:rPr>
      </w:pPr>
      <w:r w:rsidRPr="00EE53B1">
        <w:rPr>
          <w:rFonts w:ascii="Plan" w:hAnsi="Plan" w:cs="Lohit Devanagari"/>
          <w:spacing w:val="-3"/>
          <w:sz w:val="24"/>
          <w:szCs w:val="24"/>
        </w:rPr>
        <w:t xml:space="preserve">Código de Conducta </w:t>
      </w:r>
      <w:r w:rsidRPr="00EE53B1">
        <w:rPr>
          <w:rFonts w:ascii="Plan" w:hAnsi="Plan"/>
          <w:sz w:val="24"/>
          <w:szCs w:val="24"/>
          <w:lang w:val="es-EC"/>
        </w:rPr>
        <w:t>que aplica al Personal y Asociados</w:t>
      </w:r>
      <w:r>
        <w:rPr>
          <w:rFonts w:ascii="Plan" w:hAnsi="Plan"/>
          <w:lang w:val="es-EC"/>
        </w:rPr>
        <w:t xml:space="preserve"> </w:t>
      </w:r>
      <w:r w:rsidRPr="009E2870">
        <w:rPr>
          <w:rFonts w:ascii="Plan" w:hAnsi="Plan" w:cs="Lohit Devanagari"/>
          <w:spacing w:val="-3"/>
          <w:sz w:val="24"/>
          <w:szCs w:val="24"/>
        </w:rPr>
        <w:t>de Plan</w:t>
      </w:r>
      <w:r>
        <w:rPr>
          <w:rFonts w:ascii="Plan" w:hAnsi="Plan" w:cs="Lohit Devanagari"/>
          <w:spacing w:val="-3"/>
          <w:sz w:val="24"/>
          <w:szCs w:val="24"/>
        </w:rPr>
        <w:t xml:space="preserve"> International</w:t>
      </w:r>
    </w:p>
    <w:p w14:paraId="55AB0076" w14:textId="77777777" w:rsidR="00FA7600" w:rsidRDefault="00FA7600" w:rsidP="00FA7600">
      <w:pPr>
        <w:jc w:val="both"/>
        <w:rPr>
          <w:rFonts w:ascii="Plan" w:hAnsi="Plan" w:cs="Lohit Devanagari"/>
          <w:spacing w:val="-3"/>
          <w:sz w:val="24"/>
          <w:szCs w:val="24"/>
        </w:rPr>
      </w:pPr>
      <w:r w:rsidRPr="009E2870">
        <w:rPr>
          <w:rFonts w:ascii="Plan" w:hAnsi="Plan" w:cs="Lohit Devanagari"/>
          <w:spacing w:val="-3"/>
          <w:sz w:val="24"/>
          <w:szCs w:val="24"/>
        </w:rPr>
        <w:lastRenderedPageBreak/>
        <w:t>Procedimiento de Silbato de Alarma y Llamada segura.</w:t>
      </w:r>
    </w:p>
    <w:p w14:paraId="1C3DA4A8" w14:textId="77777777" w:rsidR="00FA7600" w:rsidRPr="00D1091A" w:rsidRDefault="00FA7600" w:rsidP="00FA760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D1091A">
        <w:rPr>
          <w:rFonts w:ascii="Plan" w:hAnsi="Plan"/>
          <w:b/>
          <w:sz w:val="24"/>
          <w:szCs w:val="24"/>
        </w:rPr>
        <w:t>INFORMACIÓN INTERNA DE PLAN INTERNA</w:t>
      </w:r>
      <w:r>
        <w:rPr>
          <w:rFonts w:ascii="Plan" w:hAnsi="Plan"/>
          <w:b/>
          <w:sz w:val="24"/>
          <w:szCs w:val="24"/>
        </w:rPr>
        <w:t>T</w:t>
      </w:r>
      <w:r w:rsidRPr="00D1091A">
        <w:rPr>
          <w:rFonts w:ascii="Plan" w:hAnsi="Plan"/>
          <w:b/>
          <w:sz w:val="24"/>
          <w:szCs w:val="24"/>
        </w:rPr>
        <w:t>IONAL</w:t>
      </w:r>
    </w:p>
    <w:p w14:paraId="03E28931" w14:textId="77777777" w:rsidR="00FA7600" w:rsidRPr="00D1091A" w:rsidRDefault="00FA7600" w:rsidP="00FA7600">
      <w:pPr>
        <w:numPr>
          <w:ilvl w:val="0"/>
          <w:numId w:val="4"/>
        </w:numPr>
        <w:spacing w:after="0" w:line="240" w:lineRule="auto"/>
        <w:jc w:val="both"/>
        <w:rPr>
          <w:rFonts w:ascii="Plan" w:hAnsi="Plan"/>
          <w:b/>
          <w:sz w:val="24"/>
          <w:szCs w:val="24"/>
        </w:rPr>
      </w:pPr>
      <w:r w:rsidRPr="00D1091A">
        <w:rPr>
          <w:rFonts w:ascii="Plan" w:hAnsi="Plan"/>
          <w:b/>
          <w:sz w:val="24"/>
          <w:szCs w:val="24"/>
        </w:rPr>
        <w:t>CODIFICACIÓN</w:t>
      </w:r>
    </w:p>
    <w:p w14:paraId="24B5CD35" w14:textId="77777777" w:rsidR="00F90CC1" w:rsidRDefault="00FA7600" w:rsidP="00F90CC1">
      <w:pPr>
        <w:pStyle w:val="a"/>
        <w:ind w:left="1080"/>
        <w:jc w:val="both"/>
        <w:rPr>
          <w:rFonts w:ascii="Plan" w:hAnsi="Plan"/>
          <w:b w:val="0"/>
          <w:sz w:val="24"/>
        </w:rPr>
      </w:pPr>
      <w:r w:rsidRPr="009A6065">
        <w:rPr>
          <w:rFonts w:ascii="Plan" w:eastAsia="Calibri" w:hAnsi="Plan" w:cs="Calibri"/>
          <w:b w:val="0"/>
          <w:bCs w:val="0"/>
          <w:sz w:val="24"/>
          <w:lang w:eastAsia="en-US"/>
        </w:rPr>
        <w:t>Los fondos para el pago de esta consultoría se cargarán a la lí</w:t>
      </w:r>
      <w:r w:rsidRPr="009A6065">
        <w:rPr>
          <w:rFonts w:ascii="Plan" w:hAnsi="Plan"/>
          <w:b w:val="0"/>
          <w:sz w:val="24"/>
        </w:rPr>
        <w:t xml:space="preserve">nea contable: </w:t>
      </w:r>
    </w:p>
    <w:p w14:paraId="6D8E2AC4" w14:textId="77777777" w:rsidR="00FA7600" w:rsidRPr="007D18EC" w:rsidRDefault="00F90CC1" w:rsidP="00F90CC1">
      <w:pPr>
        <w:pStyle w:val="a"/>
        <w:ind w:left="1080"/>
        <w:jc w:val="both"/>
        <w:rPr>
          <w:rFonts w:ascii="Plan" w:hAnsi="Plan"/>
          <w:b w:val="0"/>
          <w:sz w:val="24"/>
        </w:rPr>
      </w:pPr>
      <w:r>
        <w:rPr>
          <w:rFonts w:ascii="Plan" w:hAnsi="Plan"/>
          <w:b w:val="0"/>
          <w:sz w:val="24"/>
        </w:rPr>
        <w:t>1</w:t>
      </w:r>
      <w:r w:rsidRPr="00F90CC1">
        <w:rPr>
          <w:rFonts w:ascii="Plan" w:hAnsi="Plan"/>
          <w:b w:val="0"/>
          <w:sz w:val="24"/>
        </w:rPr>
        <w:t>00% - EC</w:t>
      </w:r>
      <w:r>
        <w:rPr>
          <w:rFonts w:ascii="Plan" w:hAnsi="Plan"/>
          <w:b w:val="0"/>
          <w:sz w:val="24"/>
        </w:rPr>
        <w:t>0</w:t>
      </w:r>
      <w:r w:rsidRPr="00F90CC1">
        <w:rPr>
          <w:rFonts w:ascii="Plan" w:hAnsi="Plan"/>
          <w:b w:val="0"/>
          <w:sz w:val="24"/>
        </w:rPr>
        <w:t>5298-ECU1-062-2423-0</w:t>
      </w:r>
      <w:r>
        <w:rPr>
          <w:rFonts w:ascii="Plan" w:hAnsi="Plan"/>
          <w:b w:val="0"/>
          <w:sz w:val="24"/>
        </w:rPr>
        <w:t>2</w:t>
      </w:r>
    </w:p>
    <w:p w14:paraId="0FBDECAD" w14:textId="2ADE6629" w:rsidR="00FA7600" w:rsidRPr="00F56378" w:rsidRDefault="00FA7600" w:rsidP="00F56378">
      <w:pPr>
        <w:numPr>
          <w:ilvl w:val="0"/>
          <w:numId w:val="4"/>
        </w:numPr>
        <w:spacing w:after="0" w:line="240" w:lineRule="auto"/>
        <w:jc w:val="both"/>
        <w:rPr>
          <w:rFonts w:ascii="Plan" w:hAnsi="Plan"/>
          <w:b/>
          <w:sz w:val="24"/>
          <w:szCs w:val="24"/>
        </w:rPr>
      </w:pPr>
      <w:r w:rsidRPr="00D1091A">
        <w:rPr>
          <w:rFonts w:ascii="Plan" w:hAnsi="Plan"/>
          <w:b/>
          <w:sz w:val="24"/>
          <w:szCs w:val="24"/>
        </w:rPr>
        <w:t>ALINEACIÓN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857DC" w:rsidRPr="009E2870" w14:paraId="10D0C126" w14:textId="77777777" w:rsidTr="00F56378">
        <w:tc>
          <w:tcPr>
            <w:tcW w:w="2972" w:type="dxa"/>
          </w:tcPr>
          <w:p w14:paraId="042D6B8A" w14:textId="77777777" w:rsidR="00E857DC" w:rsidRPr="00D1091A" w:rsidRDefault="00E857DC" w:rsidP="00E857DC">
            <w:pPr>
              <w:rPr>
                <w:rFonts w:ascii="Plan" w:hAnsi="Plan"/>
                <w:sz w:val="24"/>
                <w:szCs w:val="24"/>
              </w:rPr>
            </w:pPr>
            <w:r w:rsidRPr="00D1091A">
              <w:rPr>
                <w:rFonts w:ascii="Plan" w:hAnsi="Plan"/>
                <w:sz w:val="24"/>
                <w:szCs w:val="24"/>
              </w:rPr>
              <w:t xml:space="preserve">Nombre del CP bajo el cual se inscriben estos </w:t>
            </w:r>
            <w:proofErr w:type="spellStart"/>
            <w:r w:rsidRPr="00D1091A">
              <w:rPr>
                <w:rFonts w:ascii="Plan" w:hAnsi="Plan"/>
                <w:sz w:val="24"/>
                <w:szCs w:val="24"/>
              </w:rPr>
              <w:t>TDRs</w:t>
            </w:r>
            <w:proofErr w:type="spellEnd"/>
            <w:r w:rsidRPr="00D1091A">
              <w:rPr>
                <w:rFonts w:ascii="Plan" w:hAnsi="Plan"/>
                <w:sz w:val="24"/>
                <w:szCs w:val="24"/>
              </w:rPr>
              <w:t>.</w:t>
            </w:r>
          </w:p>
        </w:tc>
        <w:tc>
          <w:tcPr>
            <w:tcW w:w="6090" w:type="dxa"/>
          </w:tcPr>
          <w:p w14:paraId="5D834A93" w14:textId="44E3709C" w:rsidR="00E857DC" w:rsidRPr="009A6065" w:rsidRDefault="00E857DC" w:rsidP="00E857DC">
            <w:pPr>
              <w:jc w:val="both"/>
              <w:rPr>
                <w:rFonts w:ascii="Plan" w:hAnsi="Plan"/>
                <w:sz w:val="24"/>
                <w:szCs w:val="24"/>
              </w:rPr>
            </w:pPr>
            <w:r w:rsidRPr="00E857DC">
              <w:rPr>
                <w:rFonts w:ascii="Plan" w:hAnsi="Plan"/>
                <w:sz w:val="24"/>
                <w:szCs w:val="24"/>
              </w:rPr>
              <w:t>Resiliencia</w:t>
            </w:r>
          </w:p>
        </w:tc>
      </w:tr>
      <w:tr w:rsidR="00E857DC" w:rsidRPr="009E2870" w14:paraId="3A8AB622" w14:textId="77777777" w:rsidTr="00F56378">
        <w:tc>
          <w:tcPr>
            <w:tcW w:w="2972" w:type="dxa"/>
          </w:tcPr>
          <w:p w14:paraId="338E76D1" w14:textId="77777777" w:rsidR="00E857DC" w:rsidRPr="009E2870" w:rsidRDefault="00E857DC" w:rsidP="00E857DC">
            <w:pPr>
              <w:rPr>
                <w:rFonts w:ascii="Plan" w:hAnsi="Plan"/>
                <w:sz w:val="24"/>
                <w:szCs w:val="24"/>
              </w:rPr>
            </w:pPr>
            <w:r w:rsidRPr="009E2870">
              <w:rPr>
                <w:rFonts w:ascii="Plan" w:hAnsi="Plan"/>
                <w:sz w:val="24"/>
                <w:szCs w:val="24"/>
              </w:rPr>
              <w:t>Nombre del objetivo del CP en el que se halla inserta la propuesta.</w:t>
            </w:r>
          </w:p>
        </w:tc>
        <w:tc>
          <w:tcPr>
            <w:tcW w:w="6090" w:type="dxa"/>
          </w:tcPr>
          <w:p w14:paraId="7B71099D" w14:textId="5D80F8D5" w:rsidR="00E857DC" w:rsidRPr="009A6065" w:rsidRDefault="00CF106A" w:rsidP="00E857DC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 xml:space="preserve">OP3. </w:t>
            </w:r>
            <w:r w:rsidR="00765D88" w:rsidRPr="00765D88">
              <w:rPr>
                <w:rFonts w:ascii="Plan" w:hAnsi="Plan"/>
                <w:sz w:val="24"/>
                <w:szCs w:val="24"/>
              </w:rPr>
              <w:t>Niños, niñas y sus comunidades desarrollan resiliencia y se adaptan y responden a la crisis y adversidad desde el liderazgo de las niñas.</w:t>
            </w:r>
          </w:p>
        </w:tc>
      </w:tr>
      <w:tr w:rsidR="00F56378" w:rsidRPr="009E2870" w14:paraId="4FC97520" w14:textId="77777777" w:rsidTr="00F56378">
        <w:tc>
          <w:tcPr>
            <w:tcW w:w="2972" w:type="dxa"/>
          </w:tcPr>
          <w:p w14:paraId="767A17FB" w14:textId="77777777" w:rsidR="00FA7600" w:rsidRPr="009E2870" w:rsidRDefault="00FA7600" w:rsidP="00F56378">
            <w:pPr>
              <w:rPr>
                <w:rFonts w:ascii="Plan" w:hAnsi="Plan"/>
                <w:sz w:val="24"/>
                <w:szCs w:val="24"/>
              </w:rPr>
            </w:pPr>
            <w:r w:rsidRPr="009E2870">
              <w:rPr>
                <w:rFonts w:ascii="Plan" w:hAnsi="Plan"/>
                <w:sz w:val="24"/>
                <w:szCs w:val="24"/>
              </w:rPr>
              <w:t>Indicador al que aporta.</w:t>
            </w:r>
          </w:p>
        </w:tc>
        <w:tc>
          <w:tcPr>
            <w:tcW w:w="6090" w:type="dxa"/>
          </w:tcPr>
          <w:p w14:paraId="44F6EC06" w14:textId="4D04F012" w:rsidR="00FA7600" w:rsidRPr="009A6065" w:rsidRDefault="00CF106A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 w:rsidRPr="00CF106A">
              <w:rPr>
                <w:rFonts w:ascii="Plan" w:hAnsi="Plan"/>
                <w:sz w:val="24"/>
                <w:szCs w:val="24"/>
              </w:rPr>
              <w:t xml:space="preserve">H.OP3.6 Implementación de proyectos de acción humanitaria y </w:t>
            </w:r>
            <w:proofErr w:type="spellStart"/>
            <w:r w:rsidRPr="00CF106A">
              <w:rPr>
                <w:rFonts w:ascii="Plan" w:hAnsi="Plan"/>
                <w:sz w:val="24"/>
                <w:szCs w:val="24"/>
              </w:rPr>
              <w:t>nexus</w:t>
            </w:r>
            <w:proofErr w:type="spellEnd"/>
            <w:r w:rsidRPr="00CF106A">
              <w:rPr>
                <w:rFonts w:ascii="Plan" w:hAnsi="Plan"/>
                <w:sz w:val="24"/>
                <w:szCs w:val="24"/>
              </w:rPr>
              <w:t xml:space="preserve"> con desarrollo para movilidad humana.</w:t>
            </w:r>
          </w:p>
        </w:tc>
      </w:tr>
      <w:tr w:rsidR="00F56378" w:rsidRPr="009E2870" w14:paraId="12B2BD1F" w14:textId="77777777" w:rsidTr="00F56378">
        <w:tc>
          <w:tcPr>
            <w:tcW w:w="2972" w:type="dxa"/>
          </w:tcPr>
          <w:p w14:paraId="7E9F2962" w14:textId="5F54DF3C" w:rsidR="00FA7600" w:rsidRPr="009E2870" w:rsidRDefault="00FA7600" w:rsidP="00F56378">
            <w:pPr>
              <w:rPr>
                <w:rFonts w:ascii="Plan" w:hAnsi="Plan"/>
                <w:sz w:val="24"/>
                <w:szCs w:val="24"/>
              </w:rPr>
            </w:pPr>
            <w:r w:rsidRPr="009E2870">
              <w:rPr>
                <w:rFonts w:ascii="Plan" w:hAnsi="Plan"/>
                <w:sz w:val="24"/>
                <w:szCs w:val="24"/>
              </w:rPr>
              <w:t>Responsable del diseño del TDR.</w:t>
            </w:r>
          </w:p>
        </w:tc>
        <w:tc>
          <w:tcPr>
            <w:tcW w:w="6090" w:type="dxa"/>
          </w:tcPr>
          <w:p w14:paraId="47FA11A7" w14:textId="77777777" w:rsidR="00310685" w:rsidRDefault="00F6537E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Pablo Daza</w:t>
            </w:r>
          </w:p>
          <w:p w14:paraId="3B038FDC" w14:textId="06BE2765" w:rsidR="00FA7600" w:rsidRPr="009A6065" w:rsidRDefault="00F6537E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Especialista de Proyecto</w:t>
            </w:r>
          </w:p>
        </w:tc>
      </w:tr>
      <w:tr w:rsidR="00F56378" w:rsidRPr="009E2870" w14:paraId="5DB476CD" w14:textId="77777777" w:rsidTr="00F56378">
        <w:tc>
          <w:tcPr>
            <w:tcW w:w="2972" w:type="dxa"/>
          </w:tcPr>
          <w:p w14:paraId="6E0E0BB3" w14:textId="32796A78" w:rsidR="00FA7600" w:rsidRPr="009E2870" w:rsidRDefault="00FA7600" w:rsidP="00F56378">
            <w:pPr>
              <w:rPr>
                <w:rFonts w:ascii="Plan" w:hAnsi="Plan"/>
                <w:sz w:val="24"/>
                <w:szCs w:val="24"/>
              </w:rPr>
            </w:pPr>
            <w:r w:rsidRPr="009E2870">
              <w:rPr>
                <w:rFonts w:ascii="Plan" w:hAnsi="Plan"/>
                <w:sz w:val="24"/>
                <w:szCs w:val="24"/>
              </w:rPr>
              <w:t>Revisión de la propuesta desde Operaciones</w:t>
            </w:r>
          </w:p>
        </w:tc>
        <w:tc>
          <w:tcPr>
            <w:tcW w:w="6090" w:type="dxa"/>
          </w:tcPr>
          <w:p w14:paraId="6A88627C" w14:textId="77777777" w:rsidR="00FA7600" w:rsidRDefault="00862CD0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Francisco Zavala</w:t>
            </w:r>
          </w:p>
          <w:p w14:paraId="2BE3D022" w14:textId="326A821A" w:rsidR="00862CD0" w:rsidRPr="009A6065" w:rsidRDefault="00862CD0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Gerente de Operaciones</w:t>
            </w:r>
          </w:p>
        </w:tc>
      </w:tr>
      <w:tr w:rsidR="00F56378" w:rsidRPr="009E2870" w14:paraId="557D6FD0" w14:textId="77777777" w:rsidTr="00F56378">
        <w:tc>
          <w:tcPr>
            <w:tcW w:w="2972" w:type="dxa"/>
          </w:tcPr>
          <w:p w14:paraId="6F3E7721" w14:textId="01F5D0A0" w:rsidR="00FA7600" w:rsidRPr="009E2870" w:rsidRDefault="00FA7600" w:rsidP="00F56378">
            <w:pPr>
              <w:rPr>
                <w:rFonts w:ascii="Plan" w:hAnsi="Plan"/>
                <w:sz w:val="24"/>
                <w:szCs w:val="24"/>
              </w:rPr>
            </w:pPr>
            <w:r w:rsidRPr="009E2870">
              <w:rPr>
                <w:rFonts w:ascii="Plan" w:hAnsi="Plan"/>
                <w:sz w:val="24"/>
                <w:szCs w:val="24"/>
              </w:rPr>
              <w:t>Aprobación desde Programas</w:t>
            </w:r>
          </w:p>
        </w:tc>
        <w:tc>
          <w:tcPr>
            <w:tcW w:w="6090" w:type="dxa"/>
          </w:tcPr>
          <w:p w14:paraId="686EF6D9" w14:textId="77777777" w:rsidR="00FA7600" w:rsidRDefault="00862CD0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Raquel Gavilanes</w:t>
            </w:r>
          </w:p>
          <w:p w14:paraId="4A6D12F7" w14:textId="5BC6382E" w:rsidR="00862CD0" w:rsidRPr="009A6065" w:rsidRDefault="00AD54C9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Líder</w:t>
            </w:r>
            <w:r w:rsidR="00862CD0">
              <w:rPr>
                <w:rFonts w:ascii="Plan" w:hAnsi="Plan"/>
                <w:sz w:val="24"/>
                <w:szCs w:val="24"/>
              </w:rPr>
              <w:t xml:space="preserve"> de Emergencias y </w:t>
            </w:r>
            <w:r>
              <w:rPr>
                <w:rFonts w:ascii="Plan" w:hAnsi="Plan"/>
                <w:sz w:val="24"/>
                <w:szCs w:val="24"/>
              </w:rPr>
              <w:t>Acción</w:t>
            </w:r>
            <w:r w:rsidR="00862CD0">
              <w:rPr>
                <w:rFonts w:ascii="Plan" w:hAnsi="Plan"/>
                <w:sz w:val="24"/>
                <w:szCs w:val="24"/>
              </w:rPr>
              <w:t xml:space="preserve"> Humanitaria</w:t>
            </w:r>
          </w:p>
        </w:tc>
      </w:tr>
      <w:tr w:rsidR="00F56378" w:rsidRPr="009E2870" w14:paraId="1AAAC7C2" w14:textId="77777777" w:rsidTr="00F56378">
        <w:tc>
          <w:tcPr>
            <w:tcW w:w="2972" w:type="dxa"/>
          </w:tcPr>
          <w:p w14:paraId="48374F7C" w14:textId="77777777" w:rsidR="00FA7600" w:rsidRPr="009E2870" w:rsidRDefault="00FA7600" w:rsidP="00F56378">
            <w:pPr>
              <w:rPr>
                <w:rFonts w:ascii="Plan" w:hAnsi="Plan"/>
                <w:sz w:val="24"/>
                <w:szCs w:val="24"/>
              </w:rPr>
            </w:pPr>
            <w:r w:rsidRPr="009E2870">
              <w:rPr>
                <w:rFonts w:ascii="Plan" w:hAnsi="Plan"/>
                <w:sz w:val="24"/>
                <w:szCs w:val="24"/>
              </w:rPr>
              <w:t>Fecha diseño del TDR</w:t>
            </w:r>
          </w:p>
        </w:tc>
        <w:tc>
          <w:tcPr>
            <w:tcW w:w="6090" w:type="dxa"/>
          </w:tcPr>
          <w:p w14:paraId="0CF1287C" w14:textId="20E3BD6B" w:rsidR="00FA7600" w:rsidRPr="009A6065" w:rsidRDefault="00845FAD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 xml:space="preserve">10 de </w:t>
            </w:r>
            <w:r w:rsidR="00F90CC1">
              <w:rPr>
                <w:rFonts w:ascii="Plan" w:hAnsi="Plan"/>
                <w:sz w:val="24"/>
                <w:szCs w:val="24"/>
              </w:rPr>
              <w:t xml:space="preserve">diciembre </w:t>
            </w:r>
            <w:r>
              <w:rPr>
                <w:rFonts w:ascii="Plan" w:hAnsi="Plan"/>
                <w:sz w:val="24"/>
                <w:szCs w:val="24"/>
              </w:rPr>
              <w:t xml:space="preserve">de </w:t>
            </w:r>
            <w:r w:rsidR="00F90CC1">
              <w:rPr>
                <w:rFonts w:ascii="Plan" w:hAnsi="Plan"/>
                <w:sz w:val="24"/>
                <w:szCs w:val="24"/>
              </w:rPr>
              <w:t>2020</w:t>
            </w:r>
          </w:p>
        </w:tc>
      </w:tr>
      <w:tr w:rsidR="00F56378" w:rsidRPr="009E2870" w14:paraId="72FD567E" w14:textId="77777777" w:rsidTr="00F56378">
        <w:tc>
          <w:tcPr>
            <w:tcW w:w="2972" w:type="dxa"/>
          </w:tcPr>
          <w:p w14:paraId="24BE257C" w14:textId="77777777" w:rsidR="00FA7600" w:rsidRPr="009E2870" w:rsidRDefault="00FA7600" w:rsidP="00F56378">
            <w:pPr>
              <w:rPr>
                <w:rFonts w:ascii="Plan" w:hAnsi="Plan"/>
                <w:sz w:val="24"/>
                <w:szCs w:val="24"/>
              </w:rPr>
            </w:pPr>
            <w:r w:rsidRPr="009E2870">
              <w:rPr>
                <w:rFonts w:ascii="Plan" w:hAnsi="Plan"/>
                <w:sz w:val="24"/>
                <w:szCs w:val="24"/>
              </w:rPr>
              <w:t>Fecha de aprobación</w:t>
            </w:r>
          </w:p>
        </w:tc>
        <w:tc>
          <w:tcPr>
            <w:tcW w:w="6090" w:type="dxa"/>
          </w:tcPr>
          <w:p w14:paraId="2DB0CEE1" w14:textId="00A22BBC" w:rsidR="00FA7600" w:rsidRPr="009A6065" w:rsidRDefault="00FA7600" w:rsidP="004554ED">
            <w:pPr>
              <w:jc w:val="both"/>
              <w:rPr>
                <w:rFonts w:ascii="Plan" w:hAnsi="Plan"/>
                <w:sz w:val="24"/>
                <w:szCs w:val="24"/>
              </w:rPr>
            </w:pPr>
            <w:r>
              <w:t xml:space="preserve"> </w:t>
            </w:r>
            <w:r w:rsidR="00862CD0" w:rsidRPr="00310685">
              <w:rPr>
                <w:rFonts w:ascii="Plan" w:hAnsi="Plan"/>
                <w:sz w:val="24"/>
                <w:szCs w:val="24"/>
              </w:rPr>
              <w:t>14 de diciembre del 2020</w:t>
            </w:r>
            <w:r w:rsidR="00862CD0">
              <w:t xml:space="preserve"> </w:t>
            </w:r>
          </w:p>
        </w:tc>
      </w:tr>
    </w:tbl>
    <w:p w14:paraId="7BEC07EC" w14:textId="77777777" w:rsidR="00FA7600" w:rsidRPr="009E2870" w:rsidRDefault="00FA7600" w:rsidP="00FA7600">
      <w:pPr>
        <w:ind w:left="360"/>
        <w:rPr>
          <w:rFonts w:ascii="Plan" w:hAnsi="Plan"/>
          <w:color w:val="1F497D"/>
          <w:sz w:val="24"/>
          <w:szCs w:val="24"/>
          <w:highlight w:val="yellow"/>
        </w:rPr>
      </w:pPr>
    </w:p>
    <w:p w14:paraId="28F8D528" w14:textId="77777777" w:rsidR="00B3319B" w:rsidRDefault="00EA0FDE"/>
    <w:sectPr w:rsidR="00B3319B" w:rsidSect="00B71D45">
      <w:headerReference w:type="defaul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ADBF5" w14:textId="77777777" w:rsidR="009F57A2" w:rsidRDefault="009F57A2">
      <w:pPr>
        <w:spacing w:after="0" w:line="240" w:lineRule="auto"/>
      </w:pPr>
      <w:r>
        <w:separator/>
      </w:r>
    </w:p>
  </w:endnote>
  <w:endnote w:type="continuationSeparator" w:id="0">
    <w:p w14:paraId="2F2010D1" w14:textId="77777777" w:rsidR="009F57A2" w:rsidRDefault="009F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">
    <w:panose1 w:val="020B05030304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CD5FE" w14:textId="77777777" w:rsidR="009F57A2" w:rsidRDefault="009F57A2">
      <w:pPr>
        <w:spacing w:after="0" w:line="240" w:lineRule="auto"/>
      </w:pPr>
      <w:r>
        <w:separator/>
      </w:r>
    </w:p>
  </w:footnote>
  <w:footnote w:type="continuationSeparator" w:id="0">
    <w:p w14:paraId="4868D2E8" w14:textId="77777777" w:rsidR="009F57A2" w:rsidRDefault="009F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D4E5" w14:textId="77777777" w:rsidR="00197F15" w:rsidRDefault="00FA7600" w:rsidP="00197F15">
    <w:pPr>
      <w:pStyle w:val="Encabezado"/>
      <w:jc w:val="right"/>
    </w:pPr>
    <w:r w:rsidRPr="00197F15">
      <w:rPr>
        <w:noProof/>
      </w:rPr>
      <w:drawing>
        <wp:inline distT="0" distB="0" distL="0" distR="0" wp14:anchorId="0657ACDD" wp14:editId="6C8F3DF3">
          <wp:extent cx="1630045" cy="628015"/>
          <wp:effectExtent l="0" t="0" r="8255" b="635"/>
          <wp:docPr id="1" name="Imagen 1" descr="Ecu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u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04583" w14:textId="77777777" w:rsidR="00D11E90" w:rsidRDefault="00FA7600">
    <w:pPr>
      <w:pStyle w:val="Encabezado"/>
    </w:pPr>
    <w:r w:rsidRPr="009073D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487ECD" wp14:editId="4E354B20">
              <wp:simplePos x="0" y="0"/>
              <wp:positionH relativeFrom="column">
                <wp:posOffset>-209550</wp:posOffset>
              </wp:positionH>
              <wp:positionV relativeFrom="paragraph">
                <wp:posOffset>22225</wp:posOffset>
              </wp:positionV>
              <wp:extent cx="6662420" cy="0"/>
              <wp:effectExtent l="19050" t="22225" r="14605" b="1587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242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4F4A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16.5pt;margin-top:1.75pt;width:52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" strokecolor="#0070c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F4E"/>
    <w:multiLevelType w:val="hybridMultilevel"/>
    <w:tmpl w:val="F4A2A2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4AB8"/>
    <w:multiLevelType w:val="hybridMultilevel"/>
    <w:tmpl w:val="4EA4448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5DC9"/>
    <w:multiLevelType w:val="hybridMultilevel"/>
    <w:tmpl w:val="7A78BED4"/>
    <w:lvl w:ilvl="0" w:tplc="30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762253B"/>
    <w:multiLevelType w:val="hybridMultilevel"/>
    <w:tmpl w:val="4EF207F0"/>
    <w:lvl w:ilvl="0" w:tplc="93302DEE">
      <w:numFmt w:val="bullet"/>
      <w:lvlText w:val="-"/>
      <w:lvlJc w:val="left"/>
      <w:pPr>
        <w:ind w:left="720" w:hanging="360"/>
      </w:pPr>
      <w:rPr>
        <w:rFonts w:ascii="Plan" w:eastAsia="Calibri" w:hAnsi="Plan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85F37"/>
    <w:multiLevelType w:val="hybridMultilevel"/>
    <w:tmpl w:val="24BA3B42"/>
    <w:lvl w:ilvl="0" w:tplc="30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A90E23"/>
    <w:multiLevelType w:val="hybridMultilevel"/>
    <w:tmpl w:val="1C3475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D725B"/>
    <w:multiLevelType w:val="hybridMultilevel"/>
    <w:tmpl w:val="D32A968E"/>
    <w:lvl w:ilvl="0" w:tplc="30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0151740"/>
    <w:multiLevelType w:val="hybridMultilevel"/>
    <w:tmpl w:val="66ECEC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40D0"/>
    <w:multiLevelType w:val="hybridMultilevel"/>
    <w:tmpl w:val="552E4086"/>
    <w:lvl w:ilvl="0" w:tplc="69E4D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002175"/>
    <w:multiLevelType w:val="hybridMultilevel"/>
    <w:tmpl w:val="B2E47B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73A2E"/>
    <w:multiLevelType w:val="hybridMultilevel"/>
    <w:tmpl w:val="509E49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A60B4"/>
    <w:multiLevelType w:val="hybridMultilevel"/>
    <w:tmpl w:val="59020A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305D1"/>
    <w:multiLevelType w:val="hybridMultilevel"/>
    <w:tmpl w:val="99A25396"/>
    <w:lvl w:ilvl="0" w:tplc="30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00"/>
    <w:rsid w:val="000A3758"/>
    <w:rsid w:val="000B0487"/>
    <w:rsid w:val="000E47E1"/>
    <w:rsid w:val="00105A11"/>
    <w:rsid w:val="001074BE"/>
    <w:rsid w:val="00111B01"/>
    <w:rsid w:val="00140339"/>
    <w:rsid w:val="0016648B"/>
    <w:rsid w:val="00240DC5"/>
    <w:rsid w:val="00256910"/>
    <w:rsid w:val="00310685"/>
    <w:rsid w:val="00320F29"/>
    <w:rsid w:val="003969E3"/>
    <w:rsid w:val="003B74F0"/>
    <w:rsid w:val="00450BC2"/>
    <w:rsid w:val="00456C1F"/>
    <w:rsid w:val="00487894"/>
    <w:rsid w:val="004D3E52"/>
    <w:rsid w:val="004E7302"/>
    <w:rsid w:val="00612CA0"/>
    <w:rsid w:val="00637F21"/>
    <w:rsid w:val="00666BDF"/>
    <w:rsid w:val="00682D31"/>
    <w:rsid w:val="0074513D"/>
    <w:rsid w:val="00765D88"/>
    <w:rsid w:val="007F6E6B"/>
    <w:rsid w:val="008358DD"/>
    <w:rsid w:val="00840E18"/>
    <w:rsid w:val="00845FAD"/>
    <w:rsid w:val="00862CD0"/>
    <w:rsid w:val="00875151"/>
    <w:rsid w:val="008840A3"/>
    <w:rsid w:val="00923BEF"/>
    <w:rsid w:val="009976DE"/>
    <w:rsid w:val="009A1473"/>
    <w:rsid w:val="009D403B"/>
    <w:rsid w:val="009D5E87"/>
    <w:rsid w:val="009F57A2"/>
    <w:rsid w:val="00A96840"/>
    <w:rsid w:val="00AD54C9"/>
    <w:rsid w:val="00B83B6B"/>
    <w:rsid w:val="00BC0C54"/>
    <w:rsid w:val="00CA0149"/>
    <w:rsid w:val="00CD7A94"/>
    <w:rsid w:val="00CF106A"/>
    <w:rsid w:val="00D41189"/>
    <w:rsid w:val="00D63CD7"/>
    <w:rsid w:val="00D64BB0"/>
    <w:rsid w:val="00D802D3"/>
    <w:rsid w:val="00E57891"/>
    <w:rsid w:val="00E72C53"/>
    <w:rsid w:val="00E759C1"/>
    <w:rsid w:val="00E857DC"/>
    <w:rsid w:val="00EA0FDE"/>
    <w:rsid w:val="00ED6138"/>
    <w:rsid w:val="00F058D1"/>
    <w:rsid w:val="00F56378"/>
    <w:rsid w:val="00F6537E"/>
    <w:rsid w:val="00F65FAD"/>
    <w:rsid w:val="00F86405"/>
    <w:rsid w:val="00F90CC1"/>
    <w:rsid w:val="00F9435A"/>
    <w:rsid w:val="00F97687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AF518D"/>
  <w15:chartTrackingRefBased/>
  <w15:docId w15:val="{EDF698C4-D3E0-4467-8498-A4BBD05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600"/>
    <w:pPr>
      <w:spacing w:after="200" w:line="276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parrafo,Capítulo,TIT 2 IND"/>
    <w:basedOn w:val="Normal"/>
    <w:link w:val="PrrafodelistaCar"/>
    <w:uiPriority w:val="99"/>
    <w:qFormat/>
    <w:rsid w:val="00FA7600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A7600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A7600"/>
    <w:rPr>
      <w:rFonts w:ascii="Calibri" w:eastAsia="Calibri" w:hAnsi="Calibri" w:cs="Times New Roman"/>
      <w:lang w:val="x-none"/>
    </w:rPr>
  </w:style>
  <w:style w:type="paragraph" w:customStyle="1" w:styleId="a">
    <w:basedOn w:val="Normal"/>
    <w:next w:val="Ttulo"/>
    <w:link w:val="PuestoCar"/>
    <w:qFormat/>
    <w:rsid w:val="00FA760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PuestoCar">
    <w:name w:val="Puesto Car"/>
    <w:link w:val="a"/>
    <w:rsid w:val="00FA7600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PrrafodelistaCar">
    <w:name w:val="Párrafo de lista Car"/>
    <w:aliases w:val="Titulo parrafo Car,Capítulo Car,TIT 2 IND Car"/>
    <w:link w:val="Prrafodelista"/>
    <w:uiPriority w:val="99"/>
    <w:locked/>
    <w:rsid w:val="00FA7600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A7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760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aconcuadrcula">
    <w:name w:val="Table Grid"/>
    <w:basedOn w:val="Tablanormal"/>
    <w:uiPriority w:val="39"/>
    <w:rsid w:val="00A9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0D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0DC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9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CC1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CC1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CC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B880D99C3040A0EC1B8448311E44" ma:contentTypeVersion="12" ma:contentTypeDescription="Create a new document." ma:contentTypeScope="" ma:versionID="e6a34562ca58aa1e7a6c252d2cf7ba2e">
  <xsd:schema xmlns:xsd="http://www.w3.org/2001/XMLSchema" xmlns:xs="http://www.w3.org/2001/XMLSchema" xmlns:p="http://schemas.microsoft.com/office/2006/metadata/properties" xmlns:ns3="ea4aff53-15b8-44d1-bd34-668d2c673f5f" xmlns:ns4="ef1818e5-6800-473b-a9cd-d56650b948f8" targetNamespace="http://schemas.microsoft.com/office/2006/metadata/properties" ma:root="true" ma:fieldsID="07f7b689a87f833cb851da9fd46131a6" ns3:_="" ns4:_="">
    <xsd:import namespace="ea4aff53-15b8-44d1-bd34-668d2c673f5f"/>
    <xsd:import namespace="ef1818e5-6800-473b-a9cd-d56650b948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aff53-15b8-44d1-bd34-668d2c67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18e5-6800-473b-a9cd-d56650b94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17C97-548F-4B6C-AA91-F0F0A81821B9}">
  <ds:schemaRefs>
    <ds:schemaRef ds:uri="http://purl.org/dc/dcmitype/"/>
    <ds:schemaRef ds:uri="ef1818e5-6800-473b-a9cd-d56650b948f8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ea4aff53-15b8-44d1-bd34-668d2c673f5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C0E5E3-1523-411B-B2E6-003E4184B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aff53-15b8-44d1-bd34-668d2c673f5f"/>
    <ds:schemaRef ds:uri="ef1818e5-6800-473b-a9cd-d56650b94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34E92-072F-43F2-AFF5-1388D902A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2495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Daza, Pablo</dc:creator>
  <cp:keywords/>
  <dc:description/>
  <cp:lastModifiedBy>Karina Andrade</cp:lastModifiedBy>
  <cp:revision>4</cp:revision>
  <dcterms:created xsi:type="dcterms:W3CDTF">2021-01-06T05:57:00Z</dcterms:created>
  <dcterms:modified xsi:type="dcterms:W3CDTF">2021-01-06T19:29:00Z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0x0101004C3CB880D99C3040A0EC1B8448311E44</vt:lpwstr>
  </property>
</Properties>
</file>